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05342" w14:textId="3683D703" w:rsidR="0002121A" w:rsidRPr="003A7304" w:rsidRDefault="004A63E2" w:rsidP="00FE3655">
      <w:pPr>
        <w:rPr>
          <w:rFonts w:ascii="Exo 2 ExtraBold" w:hAnsi="Exo 2 ExtraBold" w:cstheme="majorHAnsi"/>
          <w:b/>
          <w:bCs/>
          <w:sz w:val="32"/>
          <w:szCs w:val="32"/>
          <w:lang w:val="nl-NL"/>
        </w:rPr>
      </w:pPr>
      <w:bookmarkStart w:id="0" w:name="_Hlk120178322"/>
      <w:bookmarkStart w:id="1" w:name="_Hlk120714607"/>
      <w:bookmarkEnd w:id="0"/>
      <w:r w:rsidRPr="003A7304">
        <w:rPr>
          <w:rFonts w:ascii="Exo 2 ExtraBold" w:hAnsi="Exo 2 ExtraBold" w:cstheme="majorHAnsi"/>
          <w:b/>
          <w:bCs/>
          <w:sz w:val="32"/>
          <w:szCs w:val="32"/>
          <w:lang w:val="nl-NL"/>
        </w:rPr>
        <w:t>B</w:t>
      </w:r>
      <w:r w:rsidR="00C42C95" w:rsidRPr="003A7304">
        <w:rPr>
          <w:rFonts w:ascii="Exo 2 ExtraBold" w:hAnsi="Exo 2 ExtraBold" w:cstheme="majorHAnsi"/>
          <w:b/>
          <w:bCs/>
          <w:sz w:val="32"/>
          <w:szCs w:val="32"/>
          <w:lang w:val="nl-NL"/>
        </w:rPr>
        <w:t>ELANGRIJKE VEILIGHEIDSWAARSCHUWING</w:t>
      </w:r>
      <w:r w:rsidR="00862D62">
        <w:rPr>
          <w:rFonts w:ascii="Exo 2 ExtraBold" w:hAnsi="Exo 2 ExtraBold" w:cstheme="majorHAnsi"/>
          <w:b/>
          <w:bCs/>
          <w:sz w:val="32"/>
          <w:szCs w:val="32"/>
          <w:lang w:val="nl-NL"/>
        </w:rPr>
        <w:t xml:space="preserve"> </w:t>
      </w:r>
    </w:p>
    <w:bookmarkEnd w:id="1"/>
    <w:p w14:paraId="08B37982" w14:textId="0AFBF2D8" w:rsidR="00A050B0" w:rsidRPr="003A7304" w:rsidRDefault="0094659D" w:rsidP="00FE3655">
      <w:pPr>
        <w:rPr>
          <w:rFonts w:ascii="Lato" w:hAnsi="Lato" w:cstheme="majorHAnsi"/>
          <w:sz w:val="22"/>
          <w:szCs w:val="22"/>
          <w:lang w:val="nl-NL"/>
        </w:rPr>
      </w:pPr>
      <w:r w:rsidRPr="003A7304">
        <w:rPr>
          <w:rFonts w:ascii="Lato" w:hAnsi="Lato" w:cstheme="majorHAnsi"/>
          <w:sz w:val="22"/>
          <w:szCs w:val="22"/>
          <w:lang w:val="nl-NL"/>
        </w:rPr>
        <w:t>Voor</w:t>
      </w:r>
      <w:r w:rsidR="00862D62">
        <w:rPr>
          <w:rFonts w:ascii="Lato" w:hAnsi="Lato" w:cstheme="majorHAnsi"/>
          <w:sz w:val="22"/>
          <w:szCs w:val="22"/>
          <w:lang w:val="nl-NL"/>
        </w:rPr>
        <w:t>:</w:t>
      </w:r>
      <w:r w:rsidR="00A050B0" w:rsidRPr="003A7304">
        <w:rPr>
          <w:rFonts w:ascii="Lato" w:hAnsi="Lato" w:cstheme="majorHAnsi"/>
          <w:sz w:val="22"/>
          <w:szCs w:val="22"/>
          <w:lang w:val="nl-NL"/>
        </w:rPr>
        <w:t xml:space="preserve"> </w:t>
      </w:r>
      <w:r w:rsidR="003A7304" w:rsidRPr="003A7304">
        <w:rPr>
          <w:rFonts w:ascii="Lato" w:hAnsi="Lato" w:cstheme="majorHAnsi"/>
          <w:sz w:val="22"/>
          <w:szCs w:val="22"/>
          <w:lang w:val="nl-NL"/>
        </w:rPr>
        <w:t>eigenaars</w:t>
      </w:r>
      <w:r w:rsidR="00361A22" w:rsidRPr="003A7304">
        <w:rPr>
          <w:rFonts w:ascii="Lato" w:hAnsi="Lato" w:cstheme="majorHAnsi"/>
          <w:sz w:val="22"/>
          <w:szCs w:val="22"/>
          <w:lang w:val="nl-NL"/>
        </w:rPr>
        <w:t xml:space="preserve"> </w:t>
      </w:r>
      <w:r w:rsidR="00C42C95" w:rsidRPr="003A7304">
        <w:rPr>
          <w:rFonts w:ascii="Lato" w:hAnsi="Lato" w:cstheme="majorHAnsi"/>
          <w:sz w:val="22"/>
          <w:szCs w:val="22"/>
          <w:lang w:val="nl-NL"/>
        </w:rPr>
        <w:t xml:space="preserve">van </w:t>
      </w:r>
      <w:r w:rsidR="00F920DF" w:rsidRPr="003A7304">
        <w:rPr>
          <w:rFonts w:ascii="Lato" w:hAnsi="Lato" w:cstheme="majorHAnsi"/>
          <w:sz w:val="22"/>
          <w:szCs w:val="22"/>
          <w:lang w:val="nl-NL"/>
        </w:rPr>
        <w:t xml:space="preserve">een </w:t>
      </w:r>
      <w:r w:rsidR="00A050B0" w:rsidRPr="003A7304">
        <w:rPr>
          <w:rFonts w:ascii="Lato" w:hAnsi="Lato" w:cstheme="majorHAnsi"/>
          <w:sz w:val="22"/>
          <w:szCs w:val="22"/>
          <w:lang w:val="nl-NL"/>
        </w:rPr>
        <w:t xml:space="preserve">Dutch ID </w:t>
      </w:r>
      <w:r w:rsidR="00343F7C" w:rsidRPr="003A7304">
        <w:rPr>
          <w:rFonts w:ascii="Lato" w:hAnsi="Lato" w:cstheme="majorHAnsi"/>
          <w:sz w:val="22"/>
          <w:szCs w:val="22"/>
          <w:lang w:val="nl-NL"/>
        </w:rPr>
        <w:t xml:space="preserve">Infinity </w:t>
      </w:r>
      <w:r w:rsidR="001A6D76" w:rsidRPr="003A7304">
        <w:rPr>
          <w:rFonts w:ascii="Lato" w:hAnsi="Lato" w:cstheme="majorHAnsi"/>
          <w:sz w:val="22"/>
          <w:szCs w:val="22"/>
          <w:lang w:val="nl-NL"/>
        </w:rPr>
        <w:t>met zadel Selle Royal Ariel Lady</w:t>
      </w:r>
    </w:p>
    <w:p w14:paraId="492E45A3" w14:textId="77777777" w:rsidR="00C05190" w:rsidRPr="003A7304" w:rsidRDefault="00C05190" w:rsidP="00FE3655">
      <w:pPr>
        <w:rPr>
          <w:rFonts w:ascii="Lato" w:hAnsi="Lato" w:cstheme="majorHAnsi"/>
          <w:b/>
          <w:bCs/>
          <w:sz w:val="22"/>
          <w:szCs w:val="22"/>
          <w:lang w:val="nl-NL"/>
        </w:rPr>
      </w:pPr>
    </w:p>
    <w:p w14:paraId="6694F429" w14:textId="77777777" w:rsidR="00782958" w:rsidRDefault="00782958" w:rsidP="00972E45">
      <w:pPr>
        <w:rPr>
          <w:rFonts w:ascii="Lato" w:hAnsi="Lato" w:cstheme="majorHAnsi"/>
          <w:sz w:val="22"/>
          <w:szCs w:val="22"/>
          <w:lang w:val="nl-NL"/>
        </w:rPr>
      </w:pPr>
    </w:p>
    <w:p w14:paraId="353AF12D" w14:textId="5B299DBB" w:rsidR="00972E45" w:rsidRPr="003A7304" w:rsidRDefault="00972E45" w:rsidP="00972E45">
      <w:pPr>
        <w:rPr>
          <w:rFonts w:ascii="Lato" w:hAnsi="Lato" w:cstheme="majorHAnsi"/>
          <w:sz w:val="22"/>
          <w:szCs w:val="22"/>
          <w:lang w:val="nl-NL"/>
        </w:rPr>
      </w:pPr>
      <w:r w:rsidRPr="003A7304">
        <w:rPr>
          <w:rFonts w:ascii="Lato" w:hAnsi="Lato" w:cstheme="majorHAnsi"/>
          <w:sz w:val="22"/>
          <w:szCs w:val="22"/>
          <w:lang w:val="nl-NL"/>
        </w:rPr>
        <w:t xml:space="preserve">Het gaat om het volgend model </w:t>
      </w:r>
      <w:r w:rsidRPr="00862D62">
        <w:rPr>
          <w:rFonts w:ascii="Lato" w:hAnsi="Lato" w:cstheme="majorHAnsi"/>
          <w:b/>
          <w:bCs/>
          <w:sz w:val="22"/>
          <w:szCs w:val="22"/>
          <w:lang w:val="nl-NL"/>
        </w:rPr>
        <w:t>Selle Royal Ariel Lady</w:t>
      </w:r>
      <w:r w:rsidRPr="003A7304">
        <w:rPr>
          <w:rFonts w:ascii="Lato" w:hAnsi="Lato" w:cstheme="majorHAnsi"/>
          <w:sz w:val="22"/>
          <w:szCs w:val="22"/>
          <w:lang w:val="nl-NL"/>
        </w:rPr>
        <w:t xml:space="preserve">: </w:t>
      </w:r>
    </w:p>
    <w:p w14:paraId="17DBEC41" w14:textId="31432E41" w:rsidR="00807328" w:rsidRPr="003A7304" w:rsidRDefault="00972E45" w:rsidP="00972E45">
      <w:pPr>
        <w:rPr>
          <w:rFonts w:ascii="Lato" w:hAnsi="Lato" w:cstheme="majorHAnsi"/>
          <w:b/>
          <w:bCs/>
          <w:sz w:val="22"/>
          <w:szCs w:val="22"/>
          <w:lang w:val="nl-NL"/>
        </w:rPr>
      </w:pPr>
      <w:r w:rsidRPr="003A7304">
        <w:rPr>
          <w:rFonts w:ascii="Lato" w:hAnsi="Lato"/>
          <w:noProof/>
          <w:sz w:val="22"/>
          <w:szCs w:val="22"/>
          <w:lang w:val="nl-NL"/>
        </w:rPr>
        <w:drawing>
          <wp:inline distT="0" distB="0" distL="0" distR="0" wp14:anchorId="79524475" wp14:editId="64193C54">
            <wp:extent cx="2743200" cy="1550926"/>
            <wp:effectExtent l="19050" t="19050" r="19050" b="11430"/>
            <wp:docPr id="1" name="Afbeelding 1" descr="Afbeelding met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binnen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9050" cy="15542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5715E7" w14:textId="77777777" w:rsidR="00972E45" w:rsidRPr="003A7304" w:rsidRDefault="00972E45" w:rsidP="00FE3655">
      <w:pPr>
        <w:rPr>
          <w:rFonts w:ascii="Lato" w:hAnsi="Lato" w:cstheme="majorHAnsi"/>
          <w:b/>
          <w:bCs/>
          <w:sz w:val="22"/>
          <w:szCs w:val="22"/>
          <w:lang w:val="nl-NL"/>
        </w:rPr>
      </w:pPr>
    </w:p>
    <w:p w14:paraId="2E521638" w14:textId="3C278647" w:rsidR="00A050B0" w:rsidRPr="003A7304" w:rsidRDefault="00690463" w:rsidP="00FE3655">
      <w:pPr>
        <w:rPr>
          <w:rFonts w:ascii="Lato" w:hAnsi="Lato" w:cstheme="majorHAnsi"/>
          <w:b/>
          <w:bCs/>
          <w:sz w:val="22"/>
          <w:szCs w:val="22"/>
          <w:lang w:val="nl-NL"/>
        </w:rPr>
      </w:pPr>
      <w:r w:rsidRPr="003A7304">
        <w:rPr>
          <w:rFonts w:ascii="Lato" w:hAnsi="Lato" w:cstheme="majorHAnsi"/>
          <w:b/>
          <w:bCs/>
          <w:sz w:val="22"/>
          <w:szCs w:val="22"/>
          <w:lang w:val="nl-NL"/>
        </w:rPr>
        <w:t>De aanleiding</w:t>
      </w:r>
    </w:p>
    <w:p w14:paraId="0D587942" w14:textId="77777777" w:rsidR="00CA323B" w:rsidRPr="00715711" w:rsidRDefault="00CA323B" w:rsidP="00CA323B">
      <w:pPr>
        <w:rPr>
          <w:rFonts w:ascii="Lato" w:hAnsi="Lato" w:cstheme="majorHAnsi"/>
          <w:sz w:val="22"/>
          <w:szCs w:val="22"/>
          <w:lang w:val="nl-NL"/>
        </w:rPr>
      </w:pPr>
      <w:r w:rsidRPr="00523ADA"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 xml:space="preserve">Op </w:t>
      </w:r>
      <w:r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>20</w:t>
      </w:r>
      <w:r w:rsidRPr="00523ADA"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>-12-20</w:t>
      </w:r>
      <w:r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>2</w:t>
      </w:r>
      <w:r w:rsidRPr="00523ADA"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 xml:space="preserve">2 lieten we u weten dat </w:t>
      </w:r>
      <w:r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 xml:space="preserve">volgens onze </w:t>
      </w:r>
      <w:r w:rsidRPr="00715711">
        <w:rPr>
          <w:rFonts w:ascii="Lato" w:hAnsi="Lato" w:cstheme="majorHAnsi"/>
          <w:sz w:val="22"/>
          <w:szCs w:val="22"/>
          <w:lang w:val="nl-NL"/>
        </w:rPr>
        <w:t xml:space="preserve">leverancier Selle Royal het zadel </w:t>
      </w:r>
      <w:r w:rsidRPr="00715711">
        <w:rPr>
          <w:rFonts w:ascii="Lato" w:hAnsi="Lato" w:cstheme="majorHAnsi"/>
          <w:b/>
          <w:bCs/>
          <w:sz w:val="22"/>
          <w:szCs w:val="22"/>
          <w:lang w:val="nl-NL"/>
        </w:rPr>
        <w:t>Ariel Lady</w:t>
      </w:r>
      <w:r w:rsidRPr="00715711">
        <w:rPr>
          <w:rFonts w:ascii="Lato" w:hAnsi="Lato" w:cstheme="majorHAnsi"/>
          <w:sz w:val="22"/>
          <w:szCs w:val="22"/>
          <w:lang w:val="nl-NL"/>
        </w:rPr>
        <w:t xml:space="preserve"> </w:t>
      </w:r>
      <w:r>
        <w:rPr>
          <w:rFonts w:ascii="Lato" w:hAnsi="Lato" w:cstheme="majorHAnsi"/>
          <w:sz w:val="22"/>
          <w:szCs w:val="22"/>
          <w:lang w:val="nl-NL"/>
        </w:rPr>
        <w:t xml:space="preserve">op de Dutch ID Infinity </w:t>
      </w:r>
      <w:r w:rsidRPr="00715711">
        <w:rPr>
          <w:rFonts w:ascii="Lato" w:hAnsi="Lato" w:cstheme="majorHAnsi"/>
          <w:sz w:val="22"/>
          <w:szCs w:val="22"/>
          <w:lang w:val="nl-NL"/>
        </w:rPr>
        <w:t xml:space="preserve">niet volgens de norm presteert. Er is een risico dat dit zadel mogelijk kan breken, met name onder </w:t>
      </w:r>
      <w:r w:rsidRPr="00715711">
        <w:rPr>
          <w:rFonts w:ascii="Lato" w:hAnsi="Lato" w:cstheme="majorHAnsi"/>
          <w:sz w:val="22"/>
          <w:szCs w:val="22"/>
          <w:u w:val="single"/>
          <w:lang w:val="nl-NL"/>
        </w:rPr>
        <w:t>zware gebruiksomstandigheden</w:t>
      </w:r>
      <w:r w:rsidRPr="00715711">
        <w:rPr>
          <w:rFonts w:ascii="Lato" w:hAnsi="Lato" w:cstheme="majorHAnsi"/>
          <w:sz w:val="22"/>
          <w:szCs w:val="22"/>
          <w:lang w:val="nl-NL"/>
        </w:rPr>
        <w:t xml:space="preserve">. </w:t>
      </w:r>
    </w:p>
    <w:p w14:paraId="1630A1E2" w14:textId="77777777" w:rsidR="00CA323B" w:rsidRDefault="00CA323B" w:rsidP="00CA323B">
      <w:pPr>
        <w:spacing w:after="120"/>
        <w:rPr>
          <w:rFonts w:ascii="Lato" w:eastAsia="Times New Roman" w:hAnsi="Lato" w:cs="Open Sans"/>
          <w:color w:val="000000"/>
          <w:sz w:val="21"/>
          <w:szCs w:val="21"/>
          <w:lang w:val="nl-NL" w:eastAsia="en-GB"/>
        </w:rPr>
      </w:pPr>
    </w:p>
    <w:p w14:paraId="62BF2AD3" w14:textId="77777777" w:rsidR="00CA323B" w:rsidRDefault="00CA323B" w:rsidP="00CA323B">
      <w:pPr>
        <w:spacing w:after="120"/>
        <w:rPr>
          <w:rFonts w:ascii="Lato" w:eastAsia="Times New Roman" w:hAnsi="Lato" w:cs="Open Sans"/>
          <w:color w:val="000000"/>
          <w:sz w:val="21"/>
          <w:szCs w:val="21"/>
          <w:lang w:eastAsia="en-GB"/>
        </w:rPr>
      </w:pPr>
      <w:r>
        <w:rPr>
          <w:rFonts w:ascii="Lato" w:eastAsia="Times New Roman" w:hAnsi="Lato" w:cs="Open Sans"/>
          <w:color w:val="000000"/>
          <w:sz w:val="21"/>
          <w:szCs w:val="21"/>
          <w:lang w:eastAsia="en-GB"/>
        </w:rPr>
        <w:t xml:space="preserve">Niet iedereen heeft gehoor gegeven aan deze recall.  Het zadel kan  tot gevaarlijke situaties leiden. Daarom nogmaals het dringende verzoek gehoor te geven aan de recall. In deze brief vindt u meer informatie. </w:t>
      </w:r>
    </w:p>
    <w:p w14:paraId="5B2D92E7" w14:textId="77777777" w:rsidR="00C05190" w:rsidRPr="003A7304" w:rsidRDefault="00C05190" w:rsidP="001A6D76">
      <w:pPr>
        <w:rPr>
          <w:rFonts w:ascii="Lato" w:hAnsi="Lato" w:cstheme="majorHAnsi"/>
          <w:sz w:val="22"/>
          <w:szCs w:val="22"/>
          <w:lang w:val="nl-NL"/>
        </w:rPr>
      </w:pPr>
    </w:p>
    <w:p w14:paraId="17EAA450" w14:textId="7AA7F6D3" w:rsidR="00CA323B" w:rsidRPr="00715711" w:rsidRDefault="00CA323B" w:rsidP="00CA323B">
      <w:pPr>
        <w:rPr>
          <w:rFonts w:ascii="Lato" w:hAnsi="Lato" w:cstheme="majorHAnsi"/>
          <w:sz w:val="22"/>
          <w:szCs w:val="22"/>
          <w:lang w:val="nl-NL"/>
        </w:rPr>
      </w:pPr>
      <w:r>
        <w:rPr>
          <w:rFonts w:ascii="Lato" w:hAnsi="Lato" w:cstheme="majorHAnsi"/>
          <w:sz w:val="22"/>
          <w:szCs w:val="22"/>
          <w:lang w:val="nl-NL"/>
        </w:rPr>
        <w:t xml:space="preserve">Het issue zit in het </w:t>
      </w:r>
      <w:r w:rsidRPr="00715711">
        <w:rPr>
          <w:rFonts w:ascii="Lato" w:hAnsi="Lato" w:cstheme="majorHAnsi"/>
          <w:sz w:val="22"/>
          <w:szCs w:val="22"/>
          <w:lang w:val="nl-NL"/>
        </w:rPr>
        <w:t xml:space="preserve">kunststofdeel genaamd </w:t>
      </w:r>
      <w:r w:rsidRPr="00715711">
        <w:rPr>
          <w:rFonts w:ascii="Lato" w:hAnsi="Lato" w:cstheme="majorHAnsi"/>
          <w:b/>
          <w:bCs/>
          <w:sz w:val="22"/>
          <w:szCs w:val="22"/>
          <w:lang w:val="nl-NL"/>
        </w:rPr>
        <w:t>A432</w:t>
      </w:r>
      <w:r w:rsidRPr="00715711">
        <w:rPr>
          <w:rFonts w:ascii="Lato" w:hAnsi="Lato" w:cstheme="majorHAnsi"/>
          <w:sz w:val="22"/>
          <w:szCs w:val="22"/>
          <w:lang w:val="nl-NL"/>
        </w:rPr>
        <w:t xml:space="preserve"> dat bij een aantal van hun zadelmodellen wordt gebruikt en dat is geproduceerd </w:t>
      </w:r>
      <w:r w:rsidR="002A4EFC">
        <w:rPr>
          <w:rFonts w:ascii="Lato" w:hAnsi="Lato" w:cstheme="majorHAnsi"/>
          <w:sz w:val="22"/>
          <w:szCs w:val="22"/>
          <w:lang w:val="nl-NL"/>
        </w:rPr>
        <w:t>tussen juni 2021 en juni 2022</w:t>
      </w:r>
      <w:r w:rsidRPr="00715711">
        <w:rPr>
          <w:rFonts w:ascii="Lato" w:hAnsi="Lato" w:cstheme="majorHAnsi"/>
          <w:sz w:val="22"/>
          <w:szCs w:val="22"/>
          <w:lang w:val="nl-NL"/>
        </w:rPr>
        <w:t>.</w:t>
      </w:r>
    </w:p>
    <w:p w14:paraId="1FAE5087" w14:textId="402CBB42" w:rsidR="00CA323B" w:rsidRPr="00715711" w:rsidRDefault="00CA323B" w:rsidP="00CA323B">
      <w:pPr>
        <w:rPr>
          <w:rFonts w:ascii="Lato" w:hAnsi="Lato" w:cstheme="majorHAnsi"/>
          <w:sz w:val="22"/>
          <w:szCs w:val="22"/>
          <w:lang w:val="nl-NL"/>
        </w:rPr>
      </w:pPr>
      <w:r w:rsidRPr="00715711">
        <w:rPr>
          <w:rFonts w:ascii="Lato" w:hAnsi="Lato" w:cstheme="majorHAnsi"/>
          <w:sz w:val="22"/>
          <w:szCs w:val="22"/>
          <w:lang w:val="nl-NL"/>
        </w:rPr>
        <w:t>Selle Royal heeft de kwaliteit inmiddels hersteld</w:t>
      </w:r>
      <w:r>
        <w:rPr>
          <w:rFonts w:ascii="Lato" w:hAnsi="Lato" w:cstheme="majorHAnsi"/>
          <w:sz w:val="22"/>
          <w:szCs w:val="22"/>
          <w:lang w:val="nl-NL"/>
        </w:rPr>
        <w:t>.</w:t>
      </w:r>
    </w:p>
    <w:p w14:paraId="7D541F1C" w14:textId="77777777" w:rsidR="00CA323B" w:rsidRPr="00715711" w:rsidRDefault="00CA323B" w:rsidP="00CA323B">
      <w:pPr>
        <w:rPr>
          <w:rFonts w:ascii="Lato" w:hAnsi="Lato" w:cstheme="majorHAnsi"/>
          <w:sz w:val="22"/>
          <w:szCs w:val="22"/>
          <w:lang w:val="nl-NL"/>
        </w:rPr>
      </w:pPr>
      <w:r w:rsidRPr="00715711">
        <w:rPr>
          <w:rFonts w:ascii="Lato" w:hAnsi="Lato" w:cstheme="majorHAnsi"/>
          <w:sz w:val="22"/>
          <w:szCs w:val="22"/>
          <w:lang w:val="nl-NL"/>
        </w:rPr>
        <w:t xml:space="preserve">Het betreft de levering van het zadel bij de </w:t>
      </w:r>
      <w:r>
        <w:rPr>
          <w:rFonts w:ascii="Lato" w:hAnsi="Lato" w:cstheme="majorHAnsi"/>
          <w:sz w:val="22"/>
          <w:szCs w:val="22"/>
          <w:lang w:val="nl-NL"/>
        </w:rPr>
        <w:t xml:space="preserve">Dutch ID </w:t>
      </w:r>
      <w:r w:rsidRPr="00715711">
        <w:rPr>
          <w:rFonts w:ascii="Lato" w:hAnsi="Lato" w:cstheme="majorHAnsi"/>
          <w:sz w:val="22"/>
          <w:szCs w:val="22"/>
          <w:lang w:val="nl-NL"/>
        </w:rPr>
        <w:t xml:space="preserve"> Infinity leveringen tussen 08-07-2021 tot en met 20-06-2022.</w:t>
      </w:r>
      <w:r>
        <w:rPr>
          <w:rFonts w:ascii="Lato" w:hAnsi="Lato" w:cstheme="majorHAnsi"/>
          <w:sz w:val="22"/>
          <w:szCs w:val="22"/>
          <w:lang w:val="nl-NL"/>
        </w:rPr>
        <w:t xml:space="preserve"> </w:t>
      </w:r>
    </w:p>
    <w:p w14:paraId="1A82090A" w14:textId="1F3A6DBC" w:rsidR="00807328" w:rsidRPr="003A7304" w:rsidRDefault="00807328" w:rsidP="00A050B0">
      <w:pPr>
        <w:rPr>
          <w:rFonts w:ascii="Lato" w:hAnsi="Lato" w:cstheme="majorHAnsi"/>
          <w:sz w:val="22"/>
          <w:szCs w:val="22"/>
          <w:lang w:val="nl-NL"/>
        </w:rPr>
      </w:pPr>
    </w:p>
    <w:p w14:paraId="4496C080" w14:textId="67977376" w:rsidR="00A4131C" w:rsidRPr="003A7304" w:rsidRDefault="00862D62" w:rsidP="00A4131C">
      <w:pPr>
        <w:rPr>
          <w:rFonts w:ascii="Lato" w:hAnsi="Lato" w:cstheme="majorHAnsi"/>
          <w:sz w:val="22"/>
          <w:szCs w:val="22"/>
          <w:lang w:val="nl-NL"/>
        </w:rPr>
      </w:pPr>
      <w:bookmarkStart w:id="2" w:name="_Hlk120714501"/>
      <w:r>
        <w:rPr>
          <w:rFonts w:ascii="Lato" w:hAnsi="Lato" w:cstheme="majorHAnsi"/>
          <w:sz w:val="22"/>
          <w:szCs w:val="22"/>
          <w:lang w:val="nl-NL"/>
        </w:rPr>
        <w:t>Het zadel</w:t>
      </w:r>
      <w:r w:rsidRPr="00715711">
        <w:rPr>
          <w:rFonts w:ascii="Lato" w:hAnsi="Lato" w:cstheme="majorHAnsi"/>
          <w:sz w:val="22"/>
          <w:szCs w:val="22"/>
          <w:lang w:val="nl-NL"/>
        </w:rPr>
        <w:t xml:space="preserve"> van deze productieperiode voldoet</w:t>
      </w:r>
      <w:r>
        <w:rPr>
          <w:rFonts w:ascii="Lato" w:hAnsi="Lato" w:cstheme="majorHAnsi"/>
          <w:sz w:val="22"/>
          <w:szCs w:val="22"/>
          <w:lang w:val="nl-NL"/>
        </w:rPr>
        <w:t xml:space="preserve"> duidelijk niet</w:t>
      </w:r>
      <w:r w:rsidRPr="00715711">
        <w:rPr>
          <w:rFonts w:ascii="Lato" w:hAnsi="Lato" w:cstheme="majorHAnsi"/>
          <w:sz w:val="22"/>
          <w:szCs w:val="22"/>
          <w:lang w:val="nl-NL"/>
        </w:rPr>
        <w:t xml:space="preserve"> aan de hoge kwaliteits- en veiligheidseisen</w:t>
      </w:r>
      <w:r w:rsidRPr="003A7304">
        <w:rPr>
          <w:rFonts w:ascii="Lato" w:hAnsi="Lato" w:cstheme="majorHAnsi"/>
          <w:sz w:val="22"/>
          <w:szCs w:val="22"/>
          <w:lang w:val="nl-NL"/>
        </w:rPr>
        <w:t xml:space="preserve"> </w:t>
      </w:r>
      <w:r w:rsidR="00A4131C" w:rsidRPr="003A7304">
        <w:rPr>
          <w:rFonts w:ascii="Lato" w:hAnsi="Lato" w:cstheme="majorHAnsi"/>
          <w:sz w:val="22"/>
          <w:szCs w:val="22"/>
          <w:lang w:val="nl-NL"/>
        </w:rPr>
        <w:t xml:space="preserve">die 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 xml:space="preserve">wij </w:t>
      </w:r>
      <w:r w:rsidR="00A4131C" w:rsidRPr="003A7304">
        <w:rPr>
          <w:rFonts w:ascii="Lato" w:hAnsi="Lato" w:cstheme="majorHAnsi"/>
          <w:sz w:val="22"/>
          <w:szCs w:val="22"/>
          <w:lang w:val="nl-NL"/>
        </w:rPr>
        <w:t>Dutch ID stel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>len</w:t>
      </w:r>
      <w:r w:rsidR="00A4131C" w:rsidRPr="003A7304">
        <w:rPr>
          <w:rFonts w:ascii="Lato" w:hAnsi="Lato" w:cstheme="majorHAnsi"/>
          <w:sz w:val="22"/>
          <w:szCs w:val="22"/>
          <w:lang w:val="nl-NL"/>
        </w:rPr>
        <w:t xml:space="preserve"> aan 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>onze</w:t>
      </w:r>
      <w:r w:rsidR="00A4131C" w:rsidRPr="003A7304">
        <w:rPr>
          <w:rFonts w:ascii="Lato" w:hAnsi="Lato" w:cstheme="majorHAnsi"/>
          <w:sz w:val="22"/>
          <w:szCs w:val="22"/>
          <w:lang w:val="nl-NL"/>
        </w:rPr>
        <w:t xml:space="preserve"> fietsen</w:t>
      </w:r>
      <w:r w:rsidR="00A4131C" w:rsidRPr="00A429EA">
        <w:rPr>
          <w:rFonts w:ascii="Lato" w:hAnsi="Lato" w:cstheme="majorHAnsi"/>
          <w:sz w:val="22"/>
          <w:szCs w:val="22"/>
          <w:lang w:val="nl-NL"/>
        </w:rPr>
        <w:t xml:space="preserve">. Wij hebben dan ook besloten geen enkel risico te nemen </w:t>
      </w:r>
      <w:r w:rsidR="00FB08C4" w:rsidRPr="00A429EA">
        <w:rPr>
          <w:rFonts w:ascii="Lato" w:hAnsi="Lato" w:cstheme="majorHAnsi"/>
          <w:sz w:val="22"/>
          <w:szCs w:val="22"/>
          <w:lang w:val="nl-NL"/>
        </w:rPr>
        <w:t>en deze terugroepactie in gang te zetten in samenwerking met Selle Royal.</w:t>
      </w:r>
    </w:p>
    <w:bookmarkEnd w:id="2"/>
    <w:p w14:paraId="5C597A28" w14:textId="77777777" w:rsidR="00361A22" w:rsidRPr="003A7304" w:rsidRDefault="00361A22" w:rsidP="00361A22">
      <w:pPr>
        <w:spacing w:after="120"/>
        <w:rPr>
          <w:rFonts w:ascii="Lato" w:hAnsi="Lato" w:cstheme="majorHAnsi"/>
          <w:sz w:val="22"/>
          <w:szCs w:val="22"/>
          <w:lang w:val="nl-NL"/>
        </w:rPr>
      </w:pPr>
    </w:p>
    <w:p w14:paraId="6FB02DAA" w14:textId="490B12A9" w:rsidR="00361A22" w:rsidRPr="003A7304" w:rsidRDefault="00361A22" w:rsidP="00361A22">
      <w:pPr>
        <w:spacing w:after="120"/>
        <w:rPr>
          <w:rFonts w:ascii="Lato" w:hAnsi="Lato" w:cstheme="majorHAnsi"/>
          <w:b/>
          <w:bCs/>
          <w:sz w:val="22"/>
          <w:szCs w:val="22"/>
          <w:lang w:val="nl-NL"/>
        </w:rPr>
      </w:pPr>
      <w:r w:rsidRPr="003A7304">
        <w:rPr>
          <w:rFonts w:ascii="Lato" w:hAnsi="Lato" w:cstheme="majorHAnsi"/>
          <w:b/>
          <w:bCs/>
          <w:sz w:val="22"/>
          <w:szCs w:val="22"/>
          <w:lang w:val="nl-NL"/>
        </w:rPr>
        <w:t xml:space="preserve">Wat moet </w:t>
      </w:r>
      <w:r w:rsidR="00C05190" w:rsidRPr="003A7304">
        <w:rPr>
          <w:rFonts w:ascii="Lato" w:hAnsi="Lato" w:cstheme="majorHAnsi"/>
          <w:b/>
          <w:bCs/>
          <w:sz w:val="22"/>
          <w:szCs w:val="22"/>
          <w:lang w:val="nl-NL"/>
        </w:rPr>
        <w:t>je</w:t>
      </w:r>
      <w:r w:rsidRPr="003A7304">
        <w:rPr>
          <w:rFonts w:ascii="Lato" w:hAnsi="Lato" w:cstheme="majorHAnsi"/>
          <w:b/>
          <w:bCs/>
          <w:sz w:val="22"/>
          <w:szCs w:val="22"/>
          <w:lang w:val="nl-NL"/>
        </w:rPr>
        <w:t xml:space="preserve"> doen?</w:t>
      </w:r>
    </w:p>
    <w:p w14:paraId="0F02997D" w14:textId="44B242AA" w:rsidR="00361A22" w:rsidRPr="003A7304" w:rsidRDefault="00361A22" w:rsidP="00361A22">
      <w:pPr>
        <w:spacing w:after="120"/>
        <w:rPr>
          <w:rFonts w:ascii="Lato" w:hAnsi="Lato" w:cstheme="majorHAnsi"/>
          <w:sz w:val="22"/>
          <w:szCs w:val="22"/>
          <w:lang w:val="nl-NL"/>
        </w:rPr>
      </w:pPr>
      <w:r w:rsidRPr="003A7304">
        <w:rPr>
          <w:rFonts w:ascii="Lato" w:hAnsi="Lato" w:cstheme="majorHAnsi"/>
          <w:sz w:val="22"/>
          <w:szCs w:val="22"/>
          <w:lang w:val="nl-NL"/>
        </w:rPr>
        <w:t xml:space="preserve">Mogelijk neemt 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>jouw</w:t>
      </w:r>
      <w:r w:rsidRPr="003A7304">
        <w:rPr>
          <w:rFonts w:ascii="Lato" w:hAnsi="Lato" w:cstheme="majorHAnsi"/>
          <w:sz w:val="22"/>
          <w:szCs w:val="22"/>
          <w:lang w:val="nl-NL"/>
        </w:rPr>
        <w:t xml:space="preserve"> Dutch ID 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>winkel</w:t>
      </w:r>
      <w:r w:rsidRPr="003A7304">
        <w:rPr>
          <w:rFonts w:ascii="Lato" w:hAnsi="Lato" w:cstheme="majorHAnsi"/>
          <w:sz w:val="22"/>
          <w:szCs w:val="22"/>
          <w:lang w:val="nl-NL"/>
        </w:rPr>
        <w:t xml:space="preserve"> contact met 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>je</w:t>
      </w:r>
      <w:r w:rsidRPr="003A7304">
        <w:rPr>
          <w:rFonts w:ascii="Lato" w:hAnsi="Lato" w:cstheme="majorHAnsi"/>
          <w:sz w:val="22"/>
          <w:szCs w:val="22"/>
          <w:lang w:val="nl-NL"/>
        </w:rPr>
        <w:t xml:space="preserve"> op of heeft dat al gedaan. 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>Als</w:t>
      </w:r>
      <w:r w:rsidRPr="003A7304">
        <w:rPr>
          <w:rFonts w:ascii="Lato" w:hAnsi="Lato" w:cstheme="majorHAnsi"/>
          <w:sz w:val="22"/>
          <w:szCs w:val="22"/>
          <w:lang w:val="nl-NL"/>
        </w:rPr>
        <w:t xml:space="preserve"> 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>je</w:t>
      </w:r>
      <w:r w:rsidRPr="003A7304">
        <w:rPr>
          <w:rFonts w:ascii="Lato" w:hAnsi="Lato" w:cstheme="majorHAnsi"/>
          <w:sz w:val="22"/>
          <w:szCs w:val="22"/>
          <w:lang w:val="nl-NL"/>
        </w:rPr>
        <w:t xml:space="preserve"> nog geen contact he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>b</w:t>
      </w:r>
      <w:r w:rsidRPr="003A7304">
        <w:rPr>
          <w:rFonts w:ascii="Lato" w:hAnsi="Lato" w:cstheme="majorHAnsi"/>
          <w:sz w:val="22"/>
          <w:szCs w:val="22"/>
          <w:lang w:val="nl-NL"/>
        </w:rPr>
        <w:t xml:space="preserve">t gehad met 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>jouw</w:t>
      </w:r>
      <w:r w:rsidRPr="003A7304">
        <w:rPr>
          <w:rFonts w:ascii="Lato" w:hAnsi="Lato" w:cstheme="majorHAnsi"/>
          <w:sz w:val="22"/>
          <w:szCs w:val="22"/>
          <w:lang w:val="nl-NL"/>
        </w:rPr>
        <w:t xml:space="preserve"> verkooppunt willen we 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>je</w:t>
      </w:r>
      <w:r w:rsidRPr="003A7304">
        <w:rPr>
          <w:rFonts w:ascii="Lato" w:hAnsi="Lato" w:cstheme="majorHAnsi"/>
          <w:sz w:val="22"/>
          <w:szCs w:val="22"/>
          <w:lang w:val="nl-NL"/>
        </w:rPr>
        <w:t xml:space="preserve"> vragen het zadel te 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 xml:space="preserve">(laten) </w:t>
      </w:r>
      <w:r w:rsidRPr="003A7304">
        <w:rPr>
          <w:rFonts w:ascii="Lato" w:hAnsi="Lato" w:cstheme="majorHAnsi"/>
          <w:sz w:val="22"/>
          <w:szCs w:val="22"/>
          <w:lang w:val="nl-NL"/>
        </w:rPr>
        <w:t xml:space="preserve">controleren. 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>Dit kun je zelf of via jouw verkooppunt</w:t>
      </w:r>
      <w:r w:rsidRPr="003A7304">
        <w:rPr>
          <w:rFonts w:ascii="Lato" w:hAnsi="Lato" w:cstheme="majorHAnsi"/>
          <w:sz w:val="22"/>
          <w:szCs w:val="22"/>
          <w:lang w:val="nl-NL"/>
        </w:rPr>
        <w:t xml:space="preserve">. 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 xml:space="preserve">Via </w:t>
      </w:r>
      <w:r w:rsidRPr="003A7304">
        <w:rPr>
          <w:rFonts w:ascii="Lato" w:hAnsi="Lato" w:cstheme="majorHAnsi"/>
          <w:sz w:val="22"/>
          <w:szCs w:val="22"/>
          <w:lang w:val="nl-NL"/>
        </w:rPr>
        <w:t>onderstaande instructie ku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>n</w:t>
      </w:r>
      <w:r w:rsidRPr="003A7304">
        <w:rPr>
          <w:rFonts w:ascii="Lato" w:hAnsi="Lato" w:cstheme="majorHAnsi"/>
          <w:sz w:val="22"/>
          <w:szCs w:val="22"/>
          <w:lang w:val="nl-NL"/>
        </w:rPr>
        <w:t xml:space="preserve"> 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>je</w:t>
      </w:r>
      <w:r w:rsidRPr="003A7304">
        <w:rPr>
          <w:rFonts w:ascii="Lato" w:hAnsi="Lato" w:cstheme="majorHAnsi"/>
          <w:sz w:val="22"/>
          <w:szCs w:val="22"/>
          <w:lang w:val="nl-NL"/>
        </w:rPr>
        <w:t xml:space="preserve"> zien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 xml:space="preserve"> of jouw zadel ook risico heeft en moet worden vervangen.</w:t>
      </w:r>
    </w:p>
    <w:p w14:paraId="54D4CA7E" w14:textId="74818618" w:rsidR="00361A22" w:rsidRPr="003A7304" w:rsidRDefault="00361A22" w:rsidP="00361A22">
      <w:pPr>
        <w:spacing w:after="120"/>
        <w:rPr>
          <w:rFonts w:ascii="Lato" w:hAnsi="Lato" w:cstheme="majorHAnsi"/>
          <w:sz w:val="22"/>
          <w:szCs w:val="22"/>
          <w:lang w:val="nl-NL"/>
        </w:rPr>
      </w:pPr>
    </w:p>
    <w:p w14:paraId="375469C9" w14:textId="77777777" w:rsidR="00361A22" w:rsidRPr="003A7304" w:rsidRDefault="00361A22" w:rsidP="00A4131C">
      <w:pPr>
        <w:rPr>
          <w:rFonts w:ascii="Lato" w:hAnsi="Lato" w:cstheme="majorHAnsi"/>
          <w:sz w:val="22"/>
          <w:szCs w:val="22"/>
          <w:lang w:val="nl-NL"/>
        </w:rPr>
      </w:pPr>
    </w:p>
    <w:p w14:paraId="561F592A" w14:textId="38CEC953" w:rsidR="00BC2D7D" w:rsidRPr="003A7304" w:rsidRDefault="00BC2D7D" w:rsidP="00A050B0">
      <w:pPr>
        <w:rPr>
          <w:rFonts w:ascii="Lato" w:hAnsi="Lato" w:cstheme="majorHAnsi"/>
          <w:sz w:val="22"/>
          <w:szCs w:val="22"/>
          <w:lang w:val="nl-NL"/>
        </w:rPr>
      </w:pPr>
    </w:p>
    <w:p w14:paraId="5E33EF4B" w14:textId="77777777" w:rsidR="00CB123C" w:rsidRPr="003A7304" w:rsidRDefault="00CB123C">
      <w:pPr>
        <w:rPr>
          <w:rFonts w:ascii="Lato" w:hAnsi="Lato" w:cstheme="majorHAnsi"/>
          <w:b/>
          <w:bCs/>
          <w:sz w:val="22"/>
          <w:szCs w:val="22"/>
          <w:lang w:val="nl-NL"/>
        </w:rPr>
      </w:pPr>
      <w:r w:rsidRPr="003A7304">
        <w:rPr>
          <w:rFonts w:ascii="Lato" w:hAnsi="Lato" w:cstheme="majorHAnsi"/>
          <w:b/>
          <w:bCs/>
          <w:sz w:val="22"/>
          <w:szCs w:val="22"/>
          <w:lang w:val="nl-NL"/>
        </w:rPr>
        <w:br w:type="page"/>
      </w:r>
    </w:p>
    <w:p w14:paraId="711E6AC0" w14:textId="1BF64681" w:rsidR="00BC2D7D" w:rsidRPr="003A7304" w:rsidRDefault="00C05190" w:rsidP="00BC2D7D">
      <w:pPr>
        <w:rPr>
          <w:rFonts w:ascii="Lato" w:hAnsi="Lato" w:cstheme="majorHAnsi"/>
          <w:b/>
          <w:bCs/>
          <w:sz w:val="22"/>
          <w:szCs w:val="22"/>
          <w:lang w:val="nl-NL"/>
        </w:rPr>
      </w:pPr>
      <w:r w:rsidRPr="003A7304">
        <w:rPr>
          <w:rFonts w:ascii="Lato" w:hAnsi="Lato" w:cstheme="majorHAnsi"/>
          <w:b/>
          <w:bCs/>
          <w:sz w:val="22"/>
          <w:szCs w:val="22"/>
          <w:lang w:val="nl-NL"/>
        </w:rPr>
        <w:lastRenderedPageBreak/>
        <w:t>Hoe herken je het Selle Royal Ariel Lady</w:t>
      </w:r>
      <w:r w:rsidR="00862D62">
        <w:rPr>
          <w:rFonts w:ascii="Lato" w:hAnsi="Lato" w:cstheme="majorHAnsi"/>
          <w:b/>
          <w:bCs/>
          <w:sz w:val="22"/>
          <w:szCs w:val="22"/>
          <w:lang w:val="nl-NL"/>
        </w:rPr>
        <w:t xml:space="preserve"> zadel</w:t>
      </w:r>
      <w:r w:rsidRPr="003A7304">
        <w:rPr>
          <w:rFonts w:ascii="Lato" w:hAnsi="Lato" w:cstheme="majorHAnsi"/>
          <w:b/>
          <w:bCs/>
          <w:sz w:val="22"/>
          <w:szCs w:val="22"/>
          <w:lang w:val="nl-NL"/>
        </w:rPr>
        <w:t>?</w:t>
      </w:r>
    </w:p>
    <w:p w14:paraId="700E56A2" w14:textId="66CD2D0B" w:rsidR="00BC2D7D" w:rsidRPr="003A7304" w:rsidRDefault="00C05190" w:rsidP="00A050B0">
      <w:pPr>
        <w:pStyle w:val="Lijstalinea"/>
        <w:numPr>
          <w:ilvl w:val="0"/>
          <w:numId w:val="44"/>
        </w:numPr>
        <w:rPr>
          <w:rFonts w:ascii="Lato" w:hAnsi="Lato" w:cstheme="majorHAnsi"/>
          <w:sz w:val="22"/>
          <w:szCs w:val="22"/>
          <w:lang w:val="nl-NL"/>
        </w:rPr>
      </w:pPr>
      <w:r w:rsidRPr="003A7304">
        <w:rPr>
          <w:rFonts w:ascii="Lato" w:hAnsi="Lato" w:cstheme="majorHAnsi"/>
          <w:sz w:val="22"/>
          <w:szCs w:val="22"/>
          <w:lang w:val="nl-NL"/>
        </w:rPr>
        <w:t>Kijk</w:t>
      </w:r>
      <w:r w:rsidR="00BC2D7D" w:rsidRPr="003A7304">
        <w:rPr>
          <w:rFonts w:ascii="Lato" w:hAnsi="Lato" w:cstheme="majorHAnsi"/>
          <w:sz w:val="22"/>
          <w:szCs w:val="22"/>
          <w:lang w:val="nl-NL"/>
        </w:rPr>
        <w:t xml:space="preserve"> aan de onderkant van het zadel</w:t>
      </w:r>
    </w:p>
    <w:p w14:paraId="4DAC40BA" w14:textId="483D947B" w:rsidR="00BC2D7D" w:rsidRPr="003A7304" w:rsidRDefault="00BC2D7D" w:rsidP="00A050B0">
      <w:pPr>
        <w:rPr>
          <w:rFonts w:ascii="Lato" w:hAnsi="Lato" w:cstheme="majorHAnsi"/>
          <w:sz w:val="22"/>
          <w:szCs w:val="22"/>
          <w:lang w:val="nl-NL"/>
        </w:rPr>
      </w:pPr>
      <w:r w:rsidRPr="003A7304">
        <w:rPr>
          <w:rFonts w:ascii="Lato" w:hAnsi="Lato"/>
          <w:noProof/>
          <w:sz w:val="22"/>
          <w:szCs w:val="22"/>
          <w:lang w:val="nl-NL"/>
        </w:rPr>
        <w:drawing>
          <wp:inline distT="0" distB="0" distL="0" distR="0" wp14:anchorId="7AEFB91A" wp14:editId="599D0A3D">
            <wp:extent cx="1458007" cy="2124075"/>
            <wp:effectExtent l="0" t="0" r="889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2821" cy="213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FF8C1" w14:textId="303B8A8B" w:rsidR="00972E45" w:rsidRPr="003A7304" w:rsidRDefault="00BC2D7D" w:rsidP="00BC2D7D">
      <w:pPr>
        <w:pStyle w:val="Lijstalinea"/>
        <w:numPr>
          <w:ilvl w:val="0"/>
          <w:numId w:val="44"/>
        </w:numPr>
        <w:rPr>
          <w:rFonts w:ascii="Lato" w:hAnsi="Lato" w:cstheme="majorHAnsi"/>
          <w:sz w:val="22"/>
          <w:szCs w:val="22"/>
          <w:lang w:val="nl-NL"/>
        </w:rPr>
      </w:pPr>
      <w:r w:rsidRPr="003A7304">
        <w:rPr>
          <w:rFonts w:ascii="Lato" w:hAnsi="Lato" w:cstheme="majorHAnsi"/>
          <w:sz w:val="22"/>
          <w:szCs w:val="22"/>
          <w:lang w:val="nl-NL"/>
        </w:rPr>
        <w:t>Controleer</w:t>
      </w:r>
      <w:r w:rsidR="00972E45" w:rsidRPr="003A7304">
        <w:rPr>
          <w:rFonts w:ascii="Lato" w:hAnsi="Lato" w:cstheme="majorHAnsi"/>
          <w:sz w:val="22"/>
          <w:szCs w:val="22"/>
          <w:lang w:val="nl-NL"/>
        </w:rPr>
        <w:t xml:space="preserve"> </w:t>
      </w:r>
      <w:r w:rsidR="00CB123C" w:rsidRPr="003A7304">
        <w:rPr>
          <w:rFonts w:ascii="Lato" w:hAnsi="Lato" w:cstheme="majorHAnsi"/>
          <w:sz w:val="22"/>
          <w:szCs w:val="22"/>
          <w:lang w:val="nl-NL"/>
        </w:rPr>
        <w:t>het</w:t>
      </w:r>
      <w:r w:rsidRPr="003A7304">
        <w:rPr>
          <w:rFonts w:ascii="Lato" w:hAnsi="Lato" w:cstheme="majorHAnsi"/>
          <w:sz w:val="22"/>
          <w:szCs w:val="22"/>
          <w:lang w:val="nl-NL"/>
        </w:rPr>
        <w:t xml:space="preserve"> nummer</w:t>
      </w:r>
      <w:r w:rsidR="00972E45" w:rsidRPr="003A7304">
        <w:rPr>
          <w:rFonts w:ascii="Lato" w:hAnsi="Lato" w:cstheme="majorHAnsi"/>
          <w:sz w:val="22"/>
          <w:szCs w:val="22"/>
          <w:lang w:val="nl-NL"/>
        </w:rPr>
        <w:t xml:space="preserve"> </w:t>
      </w:r>
      <w:r w:rsidR="00CB123C" w:rsidRPr="003A7304">
        <w:rPr>
          <w:rFonts w:ascii="Lato" w:hAnsi="Lato" w:cstheme="majorHAnsi"/>
          <w:sz w:val="22"/>
          <w:szCs w:val="22"/>
          <w:lang w:val="nl-NL"/>
        </w:rPr>
        <w:t>op de onderkant</w:t>
      </w:r>
      <w:r w:rsidRPr="003A7304">
        <w:rPr>
          <w:rFonts w:ascii="Lato" w:hAnsi="Lato" w:cstheme="majorHAnsi"/>
          <w:sz w:val="22"/>
          <w:szCs w:val="22"/>
          <w:lang w:val="nl-NL"/>
        </w:rPr>
        <w:t>:</w:t>
      </w:r>
      <w:r w:rsidR="00972E45" w:rsidRPr="003A7304">
        <w:rPr>
          <w:rFonts w:ascii="Lato" w:hAnsi="Lato"/>
          <w:noProof/>
          <w:sz w:val="22"/>
          <w:szCs w:val="22"/>
          <w:lang w:val="nl-NL"/>
        </w:rPr>
        <w:t xml:space="preserve"> </w:t>
      </w:r>
    </w:p>
    <w:p w14:paraId="10B8AD86" w14:textId="5AD7EFFB" w:rsidR="00BC2D7D" w:rsidRPr="003A7304" w:rsidRDefault="00972E45" w:rsidP="00A050B0">
      <w:pPr>
        <w:rPr>
          <w:rFonts w:ascii="Lato" w:hAnsi="Lato" w:cstheme="majorHAnsi"/>
          <w:sz w:val="22"/>
          <w:szCs w:val="22"/>
          <w:lang w:val="nl-NL"/>
        </w:rPr>
      </w:pPr>
      <w:r w:rsidRPr="003A7304">
        <w:rPr>
          <w:rFonts w:ascii="Lato" w:hAnsi="Lato"/>
          <w:noProof/>
          <w:sz w:val="22"/>
          <w:szCs w:val="22"/>
          <w:lang w:val="nl-NL"/>
        </w:rPr>
        <w:drawing>
          <wp:inline distT="0" distB="0" distL="0" distR="0" wp14:anchorId="007B44AA" wp14:editId="08E8966A">
            <wp:extent cx="2886075" cy="975044"/>
            <wp:effectExtent l="0" t="0" r="0" b="0"/>
            <wp:docPr id="4" name="Afbeelding 4" descr="Afbeelding met tekst, kist, accessoi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kist, accessoire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1776" cy="98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7304">
        <w:rPr>
          <w:rFonts w:ascii="Lato" w:hAnsi="Lato"/>
          <w:noProof/>
          <w:sz w:val="22"/>
          <w:szCs w:val="22"/>
          <w:lang w:val="nl-NL"/>
        </w:rPr>
        <w:drawing>
          <wp:inline distT="0" distB="0" distL="0" distR="0" wp14:anchorId="6DED3D42" wp14:editId="5B62E415">
            <wp:extent cx="1971675" cy="709295"/>
            <wp:effectExtent l="38100" t="38100" r="47625" b="33655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 rotWithShape="1">
                    <a:blip r:embed="rId11"/>
                    <a:srcRect l="37774" t="54445" r="25688"/>
                    <a:stretch/>
                  </pic:blipFill>
                  <pic:spPr bwMode="auto">
                    <a:xfrm>
                      <a:off x="0" y="0"/>
                      <a:ext cx="1971675" cy="709295"/>
                    </a:xfrm>
                    <a:prstGeom prst="rect">
                      <a:avLst/>
                    </a:prstGeom>
                    <a:ln w="38100" cap="rnd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E9DFE" w14:textId="3789A356" w:rsidR="00972E45" w:rsidRPr="003A7304" w:rsidRDefault="00972E45" w:rsidP="00972E45">
      <w:pPr>
        <w:rPr>
          <w:rFonts w:ascii="Lato" w:hAnsi="Lato" w:cstheme="majorHAnsi"/>
          <w:sz w:val="22"/>
          <w:szCs w:val="22"/>
          <w:lang w:val="nl-NL"/>
        </w:rPr>
      </w:pPr>
      <w:r w:rsidRPr="003A7304">
        <w:rPr>
          <w:rFonts w:ascii="Lato" w:hAnsi="Lato" w:cstheme="majorHAnsi"/>
          <w:sz w:val="22"/>
          <w:szCs w:val="22"/>
          <w:lang w:val="nl-NL"/>
        </w:rPr>
        <w:t xml:space="preserve">Het nummer </w:t>
      </w:r>
      <w:r w:rsidRPr="003A7304">
        <w:rPr>
          <w:rFonts w:ascii="Lato" w:hAnsi="Lato" w:cstheme="majorHAnsi"/>
          <w:b/>
          <w:bCs/>
          <w:sz w:val="22"/>
          <w:szCs w:val="22"/>
          <w:lang w:val="nl-NL"/>
        </w:rPr>
        <w:t>A432</w:t>
      </w:r>
      <w:r w:rsidRPr="003A7304">
        <w:rPr>
          <w:rFonts w:ascii="Lato" w:hAnsi="Lato" w:cstheme="majorHAnsi"/>
          <w:sz w:val="22"/>
          <w:szCs w:val="22"/>
          <w:lang w:val="nl-NL"/>
        </w:rPr>
        <w:t xml:space="preserve"> valt</w:t>
      </w:r>
      <w:r w:rsidR="00CB123C" w:rsidRPr="003A7304">
        <w:rPr>
          <w:rFonts w:ascii="Lato" w:hAnsi="Lato" w:cstheme="majorHAnsi"/>
          <w:sz w:val="22"/>
          <w:szCs w:val="22"/>
          <w:lang w:val="nl-NL"/>
        </w:rPr>
        <w:t xml:space="preserve"> binnen de terugroepactie.</w:t>
      </w:r>
      <w:r w:rsidRPr="003A7304">
        <w:rPr>
          <w:rFonts w:ascii="Lato" w:hAnsi="Lato"/>
          <w:noProof/>
          <w:sz w:val="22"/>
          <w:szCs w:val="22"/>
          <w:lang w:val="nl-NL"/>
        </w:rPr>
        <w:t xml:space="preserve"> </w:t>
      </w:r>
    </w:p>
    <w:p w14:paraId="291E47A0" w14:textId="77777777" w:rsidR="00972E45" w:rsidRPr="003A7304" w:rsidRDefault="00972E45" w:rsidP="00A050B0">
      <w:pPr>
        <w:rPr>
          <w:rFonts w:ascii="Lato" w:hAnsi="Lato" w:cstheme="majorHAnsi"/>
          <w:sz w:val="22"/>
          <w:szCs w:val="22"/>
          <w:lang w:val="nl-NL"/>
        </w:rPr>
      </w:pPr>
    </w:p>
    <w:p w14:paraId="7292D04C" w14:textId="7F90A9D1" w:rsidR="00972E45" w:rsidRPr="003A7304" w:rsidRDefault="00C05190" w:rsidP="00CB123C">
      <w:pPr>
        <w:pStyle w:val="Lijstalinea"/>
        <w:numPr>
          <w:ilvl w:val="0"/>
          <w:numId w:val="44"/>
        </w:numPr>
        <w:rPr>
          <w:rFonts w:ascii="Lato" w:hAnsi="Lato" w:cstheme="majorHAnsi"/>
          <w:sz w:val="22"/>
          <w:szCs w:val="22"/>
          <w:lang w:val="nl-NL"/>
        </w:rPr>
      </w:pPr>
      <w:r w:rsidRPr="003A7304">
        <w:rPr>
          <w:rFonts w:ascii="Lato" w:hAnsi="Lato" w:cstheme="majorHAnsi"/>
          <w:sz w:val="22"/>
          <w:szCs w:val="22"/>
          <w:lang w:val="nl-NL"/>
        </w:rPr>
        <w:t>De productiedatum:</w:t>
      </w:r>
    </w:p>
    <w:p w14:paraId="6EEC1948" w14:textId="5A9D8D56" w:rsidR="00972E45" w:rsidRPr="003A7304" w:rsidRDefault="00972E45" w:rsidP="00972E45">
      <w:pPr>
        <w:pStyle w:val="Lijstalinea"/>
        <w:numPr>
          <w:ilvl w:val="1"/>
          <w:numId w:val="47"/>
        </w:numPr>
        <w:rPr>
          <w:rFonts w:ascii="Lato" w:hAnsi="Lato" w:cstheme="majorHAnsi"/>
          <w:sz w:val="22"/>
          <w:szCs w:val="22"/>
          <w:lang w:val="nl-NL"/>
        </w:rPr>
      </w:pPr>
      <w:r w:rsidRPr="003A7304">
        <w:rPr>
          <w:rFonts w:ascii="Lato" w:hAnsi="Lato" w:cstheme="majorHAnsi"/>
          <w:sz w:val="22"/>
          <w:szCs w:val="22"/>
          <w:lang w:val="nl-NL"/>
        </w:rPr>
        <w:t>De punt van de pijl geeft de productiemaand aan:</w:t>
      </w:r>
    </w:p>
    <w:p w14:paraId="3D3464E2" w14:textId="7C4C6269" w:rsidR="00BC2D7D" w:rsidRPr="003A7304" w:rsidRDefault="00BC2D7D" w:rsidP="00A050B0">
      <w:pPr>
        <w:rPr>
          <w:rFonts w:ascii="Lato" w:hAnsi="Lato" w:cstheme="majorHAnsi"/>
          <w:sz w:val="22"/>
          <w:szCs w:val="22"/>
          <w:lang w:val="nl-NL"/>
        </w:rPr>
      </w:pPr>
      <w:r w:rsidRPr="003A7304">
        <w:rPr>
          <w:rFonts w:ascii="Lato" w:hAnsi="Lato"/>
          <w:noProof/>
          <w:sz w:val="22"/>
          <w:szCs w:val="22"/>
          <w:lang w:val="nl-NL"/>
        </w:rPr>
        <w:drawing>
          <wp:inline distT="0" distB="0" distL="0" distR="0" wp14:anchorId="793C93B6" wp14:editId="31C8B820">
            <wp:extent cx="5396230" cy="1577975"/>
            <wp:effectExtent l="0" t="0" r="0" b="317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85E97" w14:textId="0FBE2FDD" w:rsidR="00972E45" w:rsidRPr="003A7304" w:rsidRDefault="00972E45" w:rsidP="00972E45">
      <w:pPr>
        <w:pStyle w:val="Lijstalinea"/>
        <w:numPr>
          <w:ilvl w:val="1"/>
          <w:numId w:val="47"/>
        </w:numPr>
        <w:rPr>
          <w:rFonts w:ascii="Lato" w:hAnsi="Lato" w:cstheme="majorHAnsi"/>
          <w:sz w:val="22"/>
          <w:szCs w:val="22"/>
          <w:lang w:val="nl-NL"/>
        </w:rPr>
      </w:pPr>
      <w:r w:rsidRPr="003A7304">
        <w:rPr>
          <w:rFonts w:ascii="Lato" w:hAnsi="Lato" w:cstheme="majorHAnsi"/>
          <w:sz w:val="22"/>
          <w:szCs w:val="22"/>
          <w:lang w:val="nl-NL"/>
        </w:rPr>
        <w:t>In de cirkel staat het jaar van de productie:</w:t>
      </w:r>
    </w:p>
    <w:p w14:paraId="5BF2579C" w14:textId="74C4A18D" w:rsidR="00BC2D7D" w:rsidRPr="003A7304" w:rsidRDefault="00BC2D7D" w:rsidP="00A050B0">
      <w:pPr>
        <w:rPr>
          <w:rFonts w:ascii="Lato" w:hAnsi="Lato" w:cstheme="majorHAnsi"/>
          <w:sz w:val="22"/>
          <w:szCs w:val="22"/>
          <w:lang w:val="nl-NL"/>
        </w:rPr>
      </w:pPr>
      <w:r w:rsidRPr="003A7304">
        <w:rPr>
          <w:rFonts w:ascii="Lato" w:hAnsi="Lato"/>
          <w:noProof/>
          <w:sz w:val="22"/>
          <w:szCs w:val="22"/>
          <w:lang w:val="nl-NL"/>
        </w:rPr>
        <w:drawing>
          <wp:inline distT="0" distB="0" distL="0" distR="0" wp14:anchorId="367689F8" wp14:editId="13437062">
            <wp:extent cx="5396230" cy="1557020"/>
            <wp:effectExtent l="0" t="0" r="0" b="5080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0ECE" w14:textId="77777777" w:rsidR="00972E45" w:rsidRPr="003A7304" w:rsidRDefault="00972E45" w:rsidP="00BC2D7D">
      <w:pPr>
        <w:pStyle w:val="Default"/>
        <w:rPr>
          <w:rFonts w:ascii="Lato" w:hAnsi="Lato"/>
          <w:color w:val="212121"/>
          <w:sz w:val="22"/>
          <w:szCs w:val="22"/>
        </w:rPr>
      </w:pPr>
    </w:p>
    <w:p w14:paraId="656BDC88" w14:textId="02775B7F" w:rsidR="00A4131C" w:rsidRDefault="00972E45" w:rsidP="00BC2D7D">
      <w:pPr>
        <w:pStyle w:val="Default"/>
        <w:numPr>
          <w:ilvl w:val="0"/>
          <w:numId w:val="44"/>
        </w:numPr>
        <w:rPr>
          <w:rFonts w:ascii="Lato" w:hAnsi="Lato"/>
          <w:b/>
          <w:bCs/>
          <w:color w:val="212121"/>
          <w:sz w:val="22"/>
          <w:szCs w:val="22"/>
        </w:rPr>
      </w:pPr>
      <w:r w:rsidRPr="003A7304">
        <w:rPr>
          <w:rFonts w:ascii="Lato" w:hAnsi="Lato"/>
          <w:color w:val="212121"/>
          <w:sz w:val="22"/>
          <w:szCs w:val="22"/>
        </w:rPr>
        <w:t>Controleer of de productiedatum binnen de terugroepactie valt, de terugroep geldt voor data:</w:t>
      </w:r>
      <w:r w:rsidR="00BC2D7D" w:rsidRPr="003A7304">
        <w:rPr>
          <w:rFonts w:ascii="Lato" w:hAnsi="Lato"/>
          <w:color w:val="212121"/>
          <w:sz w:val="22"/>
          <w:szCs w:val="22"/>
        </w:rPr>
        <w:t xml:space="preserve"> </w:t>
      </w:r>
      <w:r w:rsidR="00BC2D7D" w:rsidRPr="003A7304">
        <w:rPr>
          <w:rFonts w:ascii="Lato" w:hAnsi="Lato"/>
          <w:b/>
          <w:bCs/>
          <w:color w:val="212121"/>
          <w:sz w:val="22"/>
          <w:szCs w:val="22"/>
        </w:rPr>
        <w:t>6/21; 7/21; 8/21; 9/21; 10/21; 11/21; 12/21; 1/22; 2/22 (o</w:t>
      </w:r>
      <w:r w:rsidRPr="003A7304">
        <w:rPr>
          <w:rFonts w:ascii="Lato" w:hAnsi="Lato"/>
          <w:b/>
          <w:bCs/>
          <w:color w:val="212121"/>
          <w:sz w:val="22"/>
          <w:szCs w:val="22"/>
        </w:rPr>
        <w:t>f</w:t>
      </w:r>
      <w:r w:rsidR="00BC2D7D" w:rsidRPr="003A7304">
        <w:rPr>
          <w:rFonts w:ascii="Lato" w:hAnsi="Lato"/>
          <w:b/>
          <w:bCs/>
          <w:color w:val="212121"/>
          <w:sz w:val="22"/>
          <w:szCs w:val="22"/>
        </w:rPr>
        <w:t xml:space="preserve"> 12/22); 3/22; 4/22; 5/22; 6/22</w:t>
      </w:r>
      <w:r w:rsidR="00C05190" w:rsidRPr="003A7304">
        <w:rPr>
          <w:rFonts w:ascii="Lato" w:hAnsi="Lato"/>
          <w:b/>
          <w:bCs/>
          <w:color w:val="212121"/>
          <w:sz w:val="22"/>
          <w:szCs w:val="22"/>
        </w:rPr>
        <w:t>.</w:t>
      </w:r>
    </w:p>
    <w:p w14:paraId="37FDC61E" w14:textId="77777777" w:rsidR="003A7304" w:rsidRPr="003A7304" w:rsidRDefault="003A7304" w:rsidP="003A7304">
      <w:pPr>
        <w:pStyle w:val="Default"/>
        <w:ind w:left="720"/>
        <w:rPr>
          <w:rFonts w:ascii="Lato" w:hAnsi="Lato"/>
          <w:b/>
          <w:bCs/>
          <w:color w:val="212121"/>
          <w:sz w:val="22"/>
          <w:szCs w:val="22"/>
        </w:rPr>
      </w:pPr>
    </w:p>
    <w:p w14:paraId="1626F1A6" w14:textId="77777777" w:rsidR="00BC2D7D" w:rsidRPr="003A7304" w:rsidRDefault="00BC2D7D" w:rsidP="00BC2D7D">
      <w:pPr>
        <w:pStyle w:val="Default"/>
        <w:rPr>
          <w:rFonts w:ascii="Lato" w:hAnsi="Lato"/>
          <w:color w:val="212121"/>
          <w:sz w:val="22"/>
          <w:szCs w:val="22"/>
        </w:rPr>
      </w:pPr>
    </w:p>
    <w:p w14:paraId="4169CFD4" w14:textId="61F6C226" w:rsidR="003E4271" w:rsidRPr="003A7304" w:rsidRDefault="00C05190" w:rsidP="003E4271">
      <w:pPr>
        <w:rPr>
          <w:rFonts w:ascii="Lato" w:hAnsi="Lato" w:cstheme="majorHAnsi"/>
          <w:b/>
          <w:bCs/>
          <w:sz w:val="22"/>
          <w:szCs w:val="22"/>
          <w:lang w:val="nl-NL"/>
        </w:rPr>
      </w:pPr>
      <w:r w:rsidRPr="003A7304">
        <w:rPr>
          <w:rFonts w:ascii="Lato" w:hAnsi="Lato" w:cstheme="majorHAnsi"/>
          <w:b/>
          <w:bCs/>
          <w:sz w:val="22"/>
          <w:szCs w:val="22"/>
          <w:lang w:val="nl-NL"/>
        </w:rPr>
        <w:lastRenderedPageBreak/>
        <w:t>Neem zo snel mogelijk contact op met jouw fietsenwinkel</w:t>
      </w:r>
    </w:p>
    <w:p w14:paraId="34ECD2F2" w14:textId="0E50D0B6" w:rsidR="004A0A4A" w:rsidRPr="003A7304" w:rsidRDefault="004A0A4A" w:rsidP="005762D1">
      <w:pPr>
        <w:rPr>
          <w:rFonts w:ascii="Lato" w:hAnsi="Lato" w:cstheme="majorHAnsi"/>
          <w:sz w:val="22"/>
          <w:szCs w:val="22"/>
          <w:lang w:val="nl-NL"/>
        </w:rPr>
      </w:pPr>
      <w:r w:rsidRPr="003A7304">
        <w:rPr>
          <w:rFonts w:ascii="Lato" w:hAnsi="Lato" w:cstheme="majorHAnsi"/>
          <w:sz w:val="22"/>
          <w:szCs w:val="22"/>
          <w:lang w:val="nl-NL"/>
        </w:rPr>
        <w:t>He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>b</w:t>
      </w:r>
      <w:r w:rsidRPr="003A7304">
        <w:rPr>
          <w:rFonts w:ascii="Lato" w:hAnsi="Lato" w:cstheme="majorHAnsi"/>
          <w:sz w:val="22"/>
          <w:szCs w:val="22"/>
          <w:lang w:val="nl-NL"/>
        </w:rPr>
        <w:t xml:space="preserve"> 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>je</w:t>
      </w:r>
      <w:r w:rsidRPr="003A7304">
        <w:rPr>
          <w:rFonts w:ascii="Lato" w:hAnsi="Lato" w:cstheme="majorHAnsi"/>
          <w:sz w:val="22"/>
          <w:szCs w:val="22"/>
          <w:lang w:val="nl-NL"/>
        </w:rPr>
        <w:t xml:space="preserve"> een </w:t>
      </w:r>
      <w:r w:rsidR="00A4131C" w:rsidRPr="003A7304">
        <w:rPr>
          <w:rFonts w:ascii="Lato" w:hAnsi="Lato" w:cstheme="majorHAnsi"/>
          <w:b/>
          <w:bCs/>
          <w:sz w:val="22"/>
          <w:szCs w:val="22"/>
          <w:lang w:val="nl-NL"/>
        </w:rPr>
        <w:t xml:space="preserve">Selle Royal Ariel Lady </w:t>
      </w:r>
      <w:r w:rsidR="00A4131C" w:rsidRPr="003A7304">
        <w:rPr>
          <w:rFonts w:ascii="Lato" w:hAnsi="Lato" w:cstheme="majorHAnsi"/>
          <w:sz w:val="22"/>
          <w:szCs w:val="22"/>
          <w:lang w:val="nl-NL"/>
        </w:rPr>
        <w:t>zadel</w:t>
      </w:r>
      <w:r w:rsidR="00361A22" w:rsidRPr="003A7304">
        <w:rPr>
          <w:rFonts w:ascii="Lato" w:hAnsi="Lato" w:cstheme="majorHAnsi"/>
          <w:sz w:val="22"/>
          <w:szCs w:val="22"/>
          <w:lang w:val="nl-NL"/>
        </w:rPr>
        <w:t xml:space="preserve"> uit de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 xml:space="preserve">ze </w:t>
      </w:r>
      <w:r w:rsidR="00361A22" w:rsidRPr="003A7304">
        <w:rPr>
          <w:rFonts w:ascii="Lato" w:hAnsi="Lato" w:cstheme="majorHAnsi"/>
          <w:sz w:val="22"/>
          <w:szCs w:val="22"/>
          <w:lang w:val="nl-NL"/>
        </w:rPr>
        <w:t>periode</w:t>
      </w:r>
      <w:r w:rsidR="00A4131C" w:rsidRPr="003A7304">
        <w:rPr>
          <w:rFonts w:ascii="Lato" w:hAnsi="Lato" w:cstheme="majorHAnsi"/>
          <w:sz w:val="22"/>
          <w:szCs w:val="22"/>
          <w:lang w:val="nl-NL"/>
        </w:rPr>
        <w:t>?</w:t>
      </w:r>
      <w:r w:rsidR="001A6778" w:rsidRPr="003A7304">
        <w:rPr>
          <w:rFonts w:ascii="Lato" w:hAnsi="Lato" w:cstheme="majorHAnsi"/>
          <w:color w:val="4F81BD" w:themeColor="accent1"/>
          <w:sz w:val="22"/>
          <w:szCs w:val="22"/>
          <w:lang w:val="nl-NL"/>
        </w:rPr>
        <w:t xml:space="preserve"> </w:t>
      </w:r>
      <w:r w:rsidR="001A6778" w:rsidRPr="003A7304">
        <w:rPr>
          <w:rFonts w:ascii="Lato" w:hAnsi="Lato" w:cstheme="majorHAnsi"/>
          <w:sz w:val="22"/>
          <w:szCs w:val="22"/>
          <w:lang w:val="nl-NL"/>
        </w:rPr>
        <w:t>N</w:t>
      </w:r>
      <w:r w:rsidRPr="003A7304">
        <w:rPr>
          <w:rFonts w:ascii="Lato" w:hAnsi="Lato" w:cstheme="majorHAnsi"/>
          <w:sz w:val="22"/>
          <w:szCs w:val="22"/>
          <w:lang w:val="nl-NL"/>
        </w:rPr>
        <w:t>eem dan</w:t>
      </w:r>
      <w:r w:rsidR="00A965AB" w:rsidRPr="003A7304">
        <w:rPr>
          <w:rFonts w:ascii="Lato" w:hAnsi="Lato" w:cstheme="majorHAnsi"/>
          <w:sz w:val="22"/>
          <w:szCs w:val="22"/>
          <w:lang w:val="nl-NL"/>
        </w:rPr>
        <w:t xml:space="preserve"> onmiddellijk contact </w:t>
      </w:r>
      <w:r w:rsidRPr="003A7304">
        <w:rPr>
          <w:rFonts w:ascii="Lato" w:hAnsi="Lato" w:cstheme="majorHAnsi"/>
          <w:sz w:val="22"/>
          <w:szCs w:val="22"/>
          <w:lang w:val="nl-NL"/>
        </w:rPr>
        <w:t xml:space="preserve">op met 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>jouw</w:t>
      </w:r>
      <w:r w:rsidRPr="003A7304">
        <w:rPr>
          <w:rFonts w:ascii="Lato" w:hAnsi="Lato" w:cstheme="majorHAnsi"/>
          <w:sz w:val="22"/>
          <w:szCs w:val="22"/>
          <w:lang w:val="nl-NL"/>
        </w:rPr>
        <w:t xml:space="preserve"> 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>winkel</w:t>
      </w:r>
      <w:r w:rsidR="005762D1" w:rsidRPr="003A7304">
        <w:rPr>
          <w:rFonts w:ascii="Lato" w:hAnsi="Lato" w:cstheme="majorHAnsi"/>
          <w:sz w:val="22"/>
          <w:szCs w:val="22"/>
          <w:lang w:val="nl-NL"/>
        </w:rPr>
        <w:t xml:space="preserve"> en lever 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>je</w:t>
      </w:r>
      <w:r w:rsidR="005762D1" w:rsidRPr="003A7304">
        <w:rPr>
          <w:rFonts w:ascii="Lato" w:hAnsi="Lato" w:cstheme="majorHAnsi"/>
          <w:sz w:val="22"/>
          <w:szCs w:val="22"/>
          <w:lang w:val="nl-NL"/>
        </w:rPr>
        <w:t xml:space="preserve"> zadel in.</w:t>
      </w:r>
      <w:r w:rsidR="0093083B" w:rsidRPr="003A7304">
        <w:rPr>
          <w:rFonts w:ascii="Lato" w:hAnsi="Lato" w:cstheme="majorHAnsi"/>
          <w:sz w:val="22"/>
          <w:szCs w:val="22"/>
          <w:lang w:val="nl-NL"/>
        </w:rPr>
        <w:t xml:space="preserve"> Zo voorkom 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>je</w:t>
      </w:r>
      <w:r w:rsidR="0093083B" w:rsidRPr="003A7304">
        <w:rPr>
          <w:rFonts w:ascii="Lato" w:hAnsi="Lato" w:cstheme="majorHAnsi"/>
          <w:sz w:val="22"/>
          <w:szCs w:val="22"/>
          <w:lang w:val="nl-NL"/>
        </w:rPr>
        <w:t xml:space="preserve"> gevaarlijke en risicovolle situaties</w:t>
      </w:r>
      <w:r w:rsidR="003A7304">
        <w:rPr>
          <w:rFonts w:ascii="Lato" w:hAnsi="Lato" w:cstheme="majorHAnsi"/>
          <w:sz w:val="22"/>
          <w:szCs w:val="22"/>
          <w:lang w:val="nl-NL"/>
        </w:rPr>
        <w:t>.</w:t>
      </w:r>
      <w:r w:rsidR="00815AA8" w:rsidRPr="003A7304">
        <w:rPr>
          <w:rFonts w:ascii="Lato" w:hAnsi="Lato" w:cstheme="majorHAnsi"/>
          <w:sz w:val="22"/>
          <w:szCs w:val="22"/>
          <w:lang w:val="nl-NL"/>
        </w:rPr>
        <w:t xml:space="preserve"> 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>Jouw winkel besteld kosteloos het</w:t>
      </w:r>
      <w:r w:rsidR="005762D1" w:rsidRPr="003A7304">
        <w:rPr>
          <w:rFonts w:ascii="Lato" w:hAnsi="Lato" w:cstheme="majorHAnsi"/>
          <w:sz w:val="22"/>
          <w:szCs w:val="22"/>
          <w:lang w:val="nl-NL"/>
        </w:rPr>
        <w:t xml:space="preserve"> vervangende zadel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>.</w:t>
      </w:r>
    </w:p>
    <w:p w14:paraId="1DA3504A" w14:textId="4A2E9C25" w:rsidR="00AC5DE5" w:rsidRPr="003A7304" w:rsidRDefault="00AC5DE5" w:rsidP="00AC5DE5">
      <w:pPr>
        <w:rPr>
          <w:rFonts w:ascii="Lato" w:hAnsi="Lato" w:cstheme="majorHAnsi"/>
          <w:color w:val="4F81BD" w:themeColor="accent1"/>
          <w:sz w:val="22"/>
          <w:szCs w:val="22"/>
          <w:lang w:val="nl-NL"/>
        </w:rPr>
      </w:pPr>
    </w:p>
    <w:p w14:paraId="411545B8" w14:textId="77777777" w:rsidR="000808CF" w:rsidRDefault="000808CF" w:rsidP="000808CF">
      <w:pPr>
        <w:rPr>
          <w:rFonts w:ascii="Lato" w:hAnsi="Lato" w:cstheme="majorHAnsi"/>
          <w:b/>
          <w:bCs/>
          <w:sz w:val="22"/>
          <w:szCs w:val="22"/>
          <w:lang w:val="nl-NL"/>
        </w:rPr>
      </w:pPr>
      <w:r>
        <w:rPr>
          <w:rFonts w:ascii="Lato" w:hAnsi="Lato" w:cstheme="majorHAnsi"/>
          <w:b/>
          <w:bCs/>
          <w:sz w:val="22"/>
          <w:szCs w:val="22"/>
          <w:lang w:val="nl-NL"/>
        </w:rPr>
        <w:t>Deze recall sluit bij Optima Cycles na 1-8-2023</w:t>
      </w:r>
    </w:p>
    <w:p w14:paraId="682079B6" w14:textId="77777777" w:rsidR="000808CF" w:rsidRDefault="000808CF" w:rsidP="000808CF">
      <w:pPr>
        <w:rPr>
          <w:rFonts w:ascii="Lato" w:hAnsi="Lato" w:cstheme="majorHAnsi"/>
          <w:sz w:val="22"/>
          <w:szCs w:val="22"/>
          <w:lang w:val="nl-NL"/>
        </w:rPr>
      </w:pPr>
      <w:r>
        <w:rPr>
          <w:rFonts w:ascii="Lato" w:hAnsi="Lato" w:cstheme="majorHAnsi"/>
          <w:sz w:val="22"/>
          <w:szCs w:val="22"/>
          <w:lang w:val="nl-NL"/>
        </w:rPr>
        <w:t xml:space="preserve">Als u 1-8-2023 nog een zadel vindt van deze terugroepperiode kunt u direct bij Selle Royal terecht </w:t>
      </w:r>
      <w:hyperlink r:id="rId13" w:history="1">
        <w:r w:rsidRPr="002A127F">
          <w:rPr>
            <w:rStyle w:val="Hyperlink"/>
            <w:rFonts w:ascii="Lato" w:hAnsi="Lato" w:cstheme="majorHAnsi"/>
            <w:sz w:val="22"/>
            <w:szCs w:val="22"/>
            <w:lang w:val="nl-NL"/>
          </w:rPr>
          <w:t>via deze link</w:t>
        </w:r>
      </w:hyperlink>
    </w:p>
    <w:p w14:paraId="24D0D6DD" w14:textId="77777777" w:rsidR="000808CF" w:rsidRDefault="000808CF" w:rsidP="00A050B0">
      <w:pPr>
        <w:rPr>
          <w:rFonts w:ascii="Lato" w:hAnsi="Lato" w:cstheme="majorHAnsi"/>
          <w:b/>
          <w:bCs/>
          <w:sz w:val="22"/>
          <w:szCs w:val="22"/>
          <w:lang w:val="nl-NL"/>
        </w:rPr>
      </w:pPr>
    </w:p>
    <w:p w14:paraId="07198447" w14:textId="28F04697" w:rsidR="00E369D2" w:rsidRPr="003A7304" w:rsidRDefault="00E369D2" w:rsidP="00A050B0">
      <w:pPr>
        <w:rPr>
          <w:rFonts w:ascii="Lato" w:hAnsi="Lato" w:cstheme="majorHAnsi"/>
          <w:b/>
          <w:bCs/>
          <w:sz w:val="22"/>
          <w:szCs w:val="22"/>
          <w:lang w:val="nl-NL"/>
        </w:rPr>
      </w:pPr>
      <w:r w:rsidRPr="003A7304">
        <w:rPr>
          <w:rFonts w:ascii="Lato" w:hAnsi="Lato" w:cstheme="majorHAnsi"/>
          <w:b/>
          <w:bCs/>
          <w:sz w:val="22"/>
          <w:szCs w:val="22"/>
          <w:lang w:val="nl-NL"/>
        </w:rPr>
        <w:t xml:space="preserve">Wij staan voor </w:t>
      </w:r>
      <w:r w:rsidR="00C05190" w:rsidRPr="003A7304">
        <w:rPr>
          <w:rFonts w:ascii="Lato" w:hAnsi="Lato" w:cstheme="majorHAnsi"/>
          <w:b/>
          <w:bCs/>
          <w:sz w:val="22"/>
          <w:szCs w:val="22"/>
          <w:lang w:val="nl-NL"/>
        </w:rPr>
        <w:t>je</w:t>
      </w:r>
      <w:r w:rsidRPr="003A7304">
        <w:rPr>
          <w:rFonts w:ascii="Lato" w:hAnsi="Lato" w:cstheme="majorHAnsi"/>
          <w:b/>
          <w:bCs/>
          <w:sz w:val="22"/>
          <w:szCs w:val="22"/>
          <w:lang w:val="nl-NL"/>
        </w:rPr>
        <w:t xml:space="preserve"> klaar</w:t>
      </w:r>
      <w:r w:rsidR="00C05190" w:rsidRPr="003A7304">
        <w:rPr>
          <w:rFonts w:ascii="Lato" w:hAnsi="Lato" w:cstheme="majorHAnsi"/>
          <w:b/>
          <w:bCs/>
          <w:sz w:val="22"/>
          <w:szCs w:val="22"/>
          <w:lang w:val="nl-NL"/>
        </w:rPr>
        <w:t>!</w:t>
      </w:r>
    </w:p>
    <w:p w14:paraId="7965D445" w14:textId="185D3B21" w:rsidR="00A82D84" w:rsidRPr="003A7304" w:rsidRDefault="00733186" w:rsidP="00F920DF">
      <w:pPr>
        <w:rPr>
          <w:rFonts w:ascii="Lato" w:hAnsi="Lato" w:cstheme="majorHAnsi"/>
          <w:sz w:val="22"/>
          <w:szCs w:val="22"/>
          <w:lang w:val="nl-NL"/>
        </w:rPr>
      </w:pPr>
      <w:r w:rsidRPr="003A7304">
        <w:rPr>
          <w:rFonts w:ascii="Lato" w:hAnsi="Lato" w:cstheme="majorHAnsi"/>
          <w:sz w:val="22"/>
          <w:szCs w:val="22"/>
          <w:lang w:val="nl-NL"/>
        </w:rPr>
        <w:t>He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>b</w:t>
      </w:r>
      <w:r w:rsidRPr="003A7304">
        <w:rPr>
          <w:rFonts w:ascii="Lato" w:hAnsi="Lato" w:cstheme="majorHAnsi"/>
          <w:sz w:val="22"/>
          <w:szCs w:val="22"/>
          <w:lang w:val="nl-NL"/>
        </w:rPr>
        <w:t xml:space="preserve"> 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>je</w:t>
      </w:r>
      <w:r w:rsidRPr="003A7304">
        <w:rPr>
          <w:rFonts w:ascii="Lato" w:hAnsi="Lato" w:cstheme="majorHAnsi"/>
          <w:sz w:val="22"/>
          <w:szCs w:val="22"/>
          <w:lang w:val="nl-NL"/>
        </w:rPr>
        <w:t xml:space="preserve"> vragen </w:t>
      </w:r>
      <w:r w:rsidR="00345DB3" w:rsidRPr="003A7304">
        <w:rPr>
          <w:rFonts w:ascii="Lato" w:hAnsi="Lato" w:cstheme="majorHAnsi"/>
          <w:sz w:val="22"/>
          <w:szCs w:val="22"/>
          <w:lang w:val="nl-NL"/>
        </w:rPr>
        <w:t>naar aanleiding van dit bericht</w:t>
      </w:r>
      <w:r w:rsidRPr="003A7304">
        <w:rPr>
          <w:rFonts w:ascii="Lato" w:hAnsi="Lato" w:cstheme="majorHAnsi"/>
          <w:sz w:val="22"/>
          <w:szCs w:val="22"/>
          <w:lang w:val="nl-NL"/>
        </w:rPr>
        <w:t xml:space="preserve">? </w:t>
      </w:r>
      <w:r w:rsidR="00C05190" w:rsidRPr="003A7304">
        <w:rPr>
          <w:rFonts w:ascii="Lato" w:hAnsi="Lato" w:cstheme="majorHAnsi"/>
          <w:sz w:val="22"/>
          <w:szCs w:val="22"/>
          <w:lang w:val="nl-NL"/>
        </w:rPr>
        <w:t xml:space="preserve">Onze collega’s van de Technische Dienst staan voor je klaar en zijn tussen werkdagen van 9.00 tot 16.30 bereikbaar via +31(0)251 - 261 222 of via </w:t>
      </w:r>
      <w:hyperlink r:id="rId14" w:history="1">
        <w:r w:rsidR="00C05190" w:rsidRPr="003A7304">
          <w:rPr>
            <w:rStyle w:val="Hyperlink"/>
            <w:rFonts w:ascii="Lato" w:hAnsi="Lato" w:cstheme="majorHAnsi"/>
            <w:sz w:val="22"/>
            <w:szCs w:val="22"/>
            <w:lang w:val="nl-NL"/>
          </w:rPr>
          <w:t>td@optima-cycles.nl</w:t>
        </w:r>
      </w:hyperlink>
      <w:r w:rsidR="00C05190" w:rsidRPr="003A7304">
        <w:rPr>
          <w:rFonts w:ascii="Lato" w:hAnsi="Lato" w:cstheme="majorHAnsi"/>
          <w:sz w:val="22"/>
          <w:szCs w:val="22"/>
          <w:lang w:val="nl-NL"/>
        </w:rPr>
        <w:t>.</w:t>
      </w:r>
    </w:p>
    <w:p w14:paraId="4259CA39" w14:textId="43767FD2" w:rsidR="00205FEF" w:rsidRPr="003A7304" w:rsidRDefault="00205FEF" w:rsidP="00A050B0">
      <w:pPr>
        <w:rPr>
          <w:rFonts w:ascii="Lato" w:hAnsi="Lato" w:cstheme="majorHAnsi"/>
          <w:sz w:val="22"/>
          <w:szCs w:val="22"/>
          <w:lang w:val="nl-NL"/>
        </w:rPr>
      </w:pPr>
    </w:p>
    <w:p w14:paraId="07509E45" w14:textId="77777777" w:rsidR="00C05190" w:rsidRPr="003A7304" w:rsidRDefault="00C05190" w:rsidP="00C05190">
      <w:pPr>
        <w:rPr>
          <w:rFonts w:ascii="Lato" w:hAnsi="Lato" w:cstheme="majorHAnsi"/>
          <w:sz w:val="22"/>
          <w:szCs w:val="22"/>
          <w:lang w:val="nl-NL"/>
        </w:rPr>
      </w:pPr>
      <w:r w:rsidRPr="003A7304">
        <w:rPr>
          <w:rFonts w:ascii="Lato" w:hAnsi="Lato" w:cstheme="majorHAnsi"/>
          <w:sz w:val="22"/>
          <w:szCs w:val="22"/>
          <w:lang w:val="nl-NL"/>
        </w:rPr>
        <w:t>Onze excuses voor het ongemak en bedankt voor je medewerking.</w:t>
      </w:r>
    </w:p>
    <w:p w14:paraId="3AD48227" w14:textId="77777777" w:rsidR="00C05190" w:rsidRPr="003A7304" w:rsidRDefault="00C05190" w:rsidP="00C05190">
      <w:pPr>
        <w:rPr>
          <w:rFonts w:ascii="Lato" w:hAnsi="Lato" w:cstheme="majorHAnsi"/>
          <w:sz w:val="22"/>
          <w:szCs w:val="22"/>
          <w:lang w:val="nl-NL"/>
        </w:rPr>
      </w:pPr>
    </w:p>
    <w:p w14:paraId="0591D7C8" w14:textId="77777777" w:rsidR="00C05190" w:rsidRPr="003A7304" w:rsidRDefault="00C05190" w:rsidP="00C05190">
      <w:pPr>
        <w:rPr>
          <w:rFonts w:ascii="Lato" w:hAnsi="Lato" w:cstheme="majorHAnsi"/>
          <w:sz w:val="22"/>
          <w:szCs w:val="22"/>
          <w:lang w:val="nl-NL"/>
        </w:rPr>
      </w:pPr>
      <w:r w:rsidRPr="003A7304">
        <w:rPr>
          <w:rFonts w:ascii="Lato" w:hAnsi="Lato" w:cstheme="majorHAnsi"/>
          <w:sz w:val="22"/>
          <w:szCs w:val="22"/>
          <w:lang w:val="nl-NL"/>
        </w:rPr>
        <w:t>Groet,</w:t>
      </w:r>
    </w:p>
    <w:p w14:paraId="470FBD51" w14:textId="77777777" w:rsidR="00C05190" w:rsidRPr="003A7304" w:rsidRDefault="00C05190" w:rsidP="00C05190">
      <w:pPr>
        <w:rPr>
          <w:rFonts w:ascii="Lato" w:hAnsi="Lato" w:cstheme="majorHAnsi"/>
          <w:noProof/>
          <w:sz w:val="22"/>
          <w:szCs w:val="22"/>
          <w:lang w:val="nl-NL"/>
        </w:rPr>
      </w:pPr>
      <w:r w:rsidRPr="003A7304">
        <w:rPr>
          <w:rFonts w:ascii="Lato" w:hAnsi="Lato" w:cstheme="majorHAnsi"/>
          <w:noProof/>
          <w:sz w:val="22"/>
          <w:szCs w:val="22"/>
          <w:lang w:val="nl-NL"/>
        </w:rPr>
        <w:t>Team Dutch ID</w:t>
      </w:r>
    </w:p>
    <w:p w14:paraId="41DEA5F7" w14:textId="77777777" w:rsidR="00C05190" w:rsidRPr="003A7304" w:rsidRDefault="00C05190" w:rsidP="00C05190">
      <w:pPr>
        <w:rPr>
          <w:rFonts w:ascii="Lato" w:hAnsi="Lato" w:cstheme="majorHAnsi"/>
          <w:noProof/>
          <w:sz w:val="22"/>
          <w:szCs w:val="22"/>
          <w:lang w:val="nl-NL"/>
        </w:rPr>
      </w:pPr>
    </w:p>
    <w:p w14:paraId="1591D0E5" w14:textId="77777777" w:rsidR="00C05190" w:rsidRPr="003A7304" w:rsidRDefault="00C05190" w:rsidP="00C05190">
      <w:pPr>
        <w:rPr>
          <w:rFonts w:ascii="Lato" w:hAnsi="Lato" w:cstheme="majorHAnsi"/>
          <w:noProof/>
          <w:sz w:val="22"/>
          <w:szCs w:val="22"/>
          <w:lang w:val="nl-NL"/>
        </w:rPr>
      </w:pPr>
      <w:r w:rsidRPr="003A7304">
        <w:rPr>
          <w:rFonts w:ascii="Lato" w:hAnsi="Lato" w:cstheme="majorHAnsi"/>
          <w:noProof/>
          <w:sz w:val="22"/>
          <w:szCs w:val="22"/>
          <w:lang w:val="nl-NL"/>
        </w:rPr>
        <w:t>Optima Cycles (Dutch ID)</w:t>
      </w:r>
    </w:p>
    <w:p w14:paraId="1607A4B4" w14:textId="77777777" w:rsidR="00C05190" w:rsidRPr="003A7304" w:rsidRDefault="00C05190" w:rsidP="00C05190">
      <w:pPr>
        <w:rPr>
          <w:rFonts w:ascii="Lato" w:hAnsi="Lato" w:cstheme="majorHAnsi"/>
          <w:noProof/>
          <w:sz w:val="22"/>
          <w:szCs w:val="22"/>
          <w:lang w:val="nl-NL"/>
        </w:rPr>
      </w:pPr>
      <w:r w:rsidRPr="003A7304">
        <w:rPr>
          <w:rFonts w:ascii="Lato" w:hAnsi="Lato" w:cstheme="majorHAnsi"/>
          <w:noProof/>
          <w:sz w:val="22"/>
          <w:szCs w:val="22"/>
          <w:lang w:val="nl-NL"/>
        </w:rPr>
        <w:t>Beveland 2</w:t>
      </w:r>
    </w:p>
    <w:p w14:paraId="3E465A1E" w14:textId="77777777" w:rsidR="00C05190" w:rsidRPr="003A7304" w:rsidRDefault="00C05190" w:rsidP="00C05190">
      <w:pPr>
        <w:rPr>
          <w:rFonts w:ascii="Lato" w:hAnsi="Lato" w:cstheme="majorHAnsi"/>
          <w:noProof/>
          <w:sz w:val="22"/>
          <w:szCs w:val="22"/>
          <w:lang w:val="nl-NL"/>
        </w:rPr>
      </w:pPr>
      <w:r w:rsidRPr="003A7304">
        <w:rPr>
          <w:rFonts w:ascii="Lato" w:hAnsi="Lato" w:cstheme="majorHAnsi"/>
          <w:noProof/>
          <w:sz w:val="22"/>
          <w:szCs w:val="22"/>
          <w:lang w:val="nl-NL"/>
        </w:rPr>
        <w:t>1948 RA Beverwijk</w:t>
      </w:r>
    </w:p>
    <w:p w14:paraId="6D7DFA13" w14:textId="77A6B786" w:rsidR="00361FC1" w:rsidRPr="003A7304" w:rsidRDefault="00C05190" w:rsidP="00C05190">
      <w:pPr>
        <w:rPr>
          <w:rFonts w:ascii="Lato" w:hAnsi="Lato" w:cstheme="majorHAnsi"/>
          <w:noProof/>
          <w:sz w:val="22"/>
          <w:szCs w:val="22"/>
          <w:lang w:val="nl-NL"/>
        </w:rPr>
      </w:pPr>
      <w:r w:rsidRPr="003A7304">
        <w:rPr>
          <w:rFonts w:ascii="Lato" w:hAnsi="Lato" w:cstheme="majorHAnsi"/>
          <w:noProof/>
          <w:sz w:val="22"/>
          <w:szCs w:val="22"/>
          <w:lang w:val="nl-NL"/>
        </w:rPr>
        <w:t>Nederland</w:t>
      </w:r>
    </w:p>
    <w:sectPr w:rsidR="00361FC1" w:rsidRPr="003A7304" w:rsidSect="0002121A">
      <w:headerReference w:type="default" r:id="rId15"/>
      <w:footerReference w:type="default" r:id="rId16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01EF6" w14:textId="77777777" w:rsidR="00C80139" w:rsidRDefault="00C80139" w:rsidP="00BC0C2D">
      <w:r>
        <w:separator/>
      </w:r>
    </w:p>
  </w:endnote>
  <w:endnote w:type="continuationSeparator" w:id="0">
    <w:p w14:paraId="331CA394" w14:textId="77777777" w:rsidR="00C80139" w:rsidRDefault="00C80139" w:rsidP="00BC0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xo 2 ExtraBold">
    <w:altName w:val="Calibri"/>
    <w:charset w:val="00"/>
    <w:family w:val="auto"/>
    <w:pitch w:val="variable"/>
    <w:sig w:usb0="A00002FF" w:usb1="4000204B" w:usb2="00000000" w:usb3="00000000" w:csb0="00000197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4630"/>
      <w:docPartObj>
        <w:docPartGallery w:val="Page Numbers (Bottom of Page)"/>
        <w:docPartUnique/>
      </w:docPartObj>
    </w:sdtPr>
    <w:sdtEndPr/>
    <w:sdtContent>
      <w:p w14:paraId="00AA3B2A" w14:textId="7A98DB5D" w:rsidR="00807328" w:rsidRDefault="00807328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3F5B3FCA" w14:textId="77777777" w:rsidR="00807328" w:rsidRDefault="0080732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DE149" w14:textId="77777777" w:rsidR="00C80139" w:rsidRDefault="00C80139" w:rsidP="00BC0C2D">
      <w:r>
        <w:separator/>
      </w:r>
    </w:p>
  </w:footnote>
  <w:footnote w:type="continuationSeparator" w:id="0">
    <w:p w14:paraId="65C05B8D" w14:textId="77777777" w:rsidR="00C80139" w:rsidRDefault="00C80139" w:rsidP="00BC0C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57E33" w14:textId="77777777" w:rsidR="00B07A6D" w:rsidRDefault="0091695B" w:rsidP="00807328">
    <w:pPr>
      <w:pStyle w:val="Koptekst"/>
      <w:jc w:val="right"/>
    </w:pPr>
    <w:r>
      <w:rPr>
        <w:noProof/>
        <w:lang w:val="nl-NL" w:eastAsia="nl-NL"/>
      </w:rPr>
      <w:drawing>
        <wp:inline distT="0" distB="0" distL="0" distR="0" wp14:anchorId="6084FFD6" wp14:editId="6957A103">
          <wp:extent cx="1988820" cy="466725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PTIMA_CYCLES-LOGO.jpg"/>
                  <pic:cNvPicPr/>
                </pic:nvPicPr>
                <pic:blipFill rotWithShape="1">
                  <a:blip r:embed="rId1"/>
                  <a:srcRect t="12195" b="13099"/>
                  <a:stretch/>
                </pic:blipFill>
                <pic:spPr bwMode="auto">
                  <a:xfrm>
                    <a:off x="0" y="0"/>
                    <a:ext cx="2018093" cy="473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F27457D" w14:textId="77777777" w:rsidR="001C774A" w:rsidRDefault="001C774A" w:rsidP="00B07A6D">
    <w:pPr>
      <w:pStyle w:val="Kopteks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5F3"/>
    <w:multiLevelType w:val="hybridMultilevel"/>
    <w:tmpl w:val="6F1611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B3F18"/>
    <w:multiLevelType w:val="hybridMultilevel"/>
    <w:tmpl w:val="8370E0F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C3F6A"/>
    <w:multiLevelType w:val="hybridMultilevel"/>
    <w:tmpl w:val="AABC57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7CDC"/>
    <w:multiLevelType w:val="hybridMultilevel"/>
    <w:tmpl w:val="9C2E39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27F62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12E4E7F"/>
    <w:multiLevelType w:val="hybridMultilevel"/>
    <w:tmpl w:val="34B680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67A65"/>
    <w:multiLevelType w:val="hybridMultilevel"/>
    <w:tmpl w:val="7CE27E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4B674C"/>
    <w:multiLevelType w:val="hybridMultilevel"/>
    <w:tmpl w:val="8A266A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F2908"/>
    <w:multiLevelType w:val="hybridMultilevel"/>
    <w:tmpl w:val="AC8C0E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D7036"/>
    <w:multiLevelType w:val="hybridMultilevel"/>
    <w:tmpl w:val="2AE85C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A8094E"/>
    <w:multiLevelType w:val="hybridMultilevel"/>
    <w:tmpl w:val="B0B0CF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0B5DB8"/>
    <w:multiLevelType w:val="hybridMultilevel"/>
    <w:tmpl w:val="2B526A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32AF2"/>
    <w:multiLevelType w:val="hybridMultilevel"/>
    <w:tmpl w:val="4A1CA9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DC5033"/>
    <w:multiLevelType w:val="hybridMultilevel"/>
    <w:tmpl w:val="D8A605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94643A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8766FD7"/>
    <w:multiLevelType w:val="hybridMultilevel"/>
    <w:tmpl w:val="AA3E8F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723127"/>
    <w:multiLevelType w:val="hybridMultilevel"/>
    <w:tmpl w:val="D19285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323655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C7D779F"/>
    <w:multiLevelType w:val="hybridMultilevel"/>
    <w:tmpl w:val="C5606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0B788E"/>
    <w:multiLevelType w:val="hybridMultilevel"/>
    <w:tmpl w:val="485075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673FB4"/>
    <w:multiLevelType w:val="hybridMultilevel"/>
    <w:tmpl w:val="374E26E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163446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35C32997"/>
    <w:multiLevelType w:val="hybridMultilevel"/>
    <w:tmpl w:val="0284FE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6602C5"/>
    <w:multiLevelType w:val="hybridMultilevel"/>
    <w:tmpl w:val="E77284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6A73E6"/>
    <w:multiLevelType w:val="hybridMultilevel"/>
    <w:tmpl w:val="00724F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3D08EE"/>
    <w:multiLevelType w:val="hybridMultilevel"/>
    <w:tmpl w:val="B10E06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FA5156"/>
    <w:multiLevelType w:val="hybridMultilevel"/>
    <w:tmpl w:val="2DB4BD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4140AE"/>
    <w:multiLevelType w:val="hybridMultilevel"/>
    <w:tmpl w:val="0EAC3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CB402A"/>
    <w:multiLevelType w:val="hybridMultilevel"/>
    <w:tmpl w:val="768097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10446D"/>
    <w:multiLevelType w:val="hybridMultilevel"/>
    <w:tmpl w:val="A5F40F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A80FC7"/>
    <w:multiLevelType w:val="hybridMultilevel"/>
    <w:tmpl w:val="CA908E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B86966"/>
    <w:multiLevelType w:val="hybridMultilevel"/>
    <w:tmpl w:val="57DCF03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65B1F48"/>
    <w:multiLevelType w:val="hybridMultilevel"/>
    <w:tmpl w:val="A2040C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906DBB"/>
    <w:multiLevelType w:val="hybridMultilevel"/>
    <w:tmpl w:val="ED9C20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641552"/>
    <w:multiLevelType w:val="hybridMultilevel"/>
    <w:tmpl w:val="36D043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8500EF"/>
    <w:multiLevelType w:val="hybridMultilevel"/>
    <w:tmpl w:val="21AACA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933778"/>
    <w:multiLevelType w:val="hybridMultilevel"/>
    <w:tmpl w:val="619629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12046"/>
    <w:multiLevelType w:val="hybridMultilevel"/>
    <w:tmpl w:val="8C10E4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376AFB"/>
    <w:multiLevelType w:val="hybridMultilevel"/>
    <w:tmpl w:val="C6A4F6C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3C29B2"/>
    <w:multiLevelType w:val="hybridMultilevel"/>
    <w:tmpl w:val="8676ED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9D20E3"/>
    <w:multiLevelType w:val="hybridMultilevel"/>
    <w:tmpl w:val="A79A4A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CD5255"/>
    <w:multiLevelType w:val="hybridMultilevel"/>
    <w:tmpl w:val="0D1683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E54366"/>
    <w:multiLevelType w:val="hybridMultilevel"/>
    <w:tmpl w:val="B1F47E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FB7F63"/>
    <w:multiLevelType w:val="hybridMultilevel"/>
    <w:tmpl w:val="BFB4ED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855194"/>
    <w:multiLevelType w:val="hybridMultilevel"/>
    <w:tmpl w:val="0126721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AC5889"/>
    <w:multiLevelType w:val="hybridMultilevel"/>
    <w:tmpl w:val="FDDECE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0A1726"/>
    <w:multiLevelType w:val="hybridMultilevel"/>
    <w:tmpl w:val="5E7C15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9394586">
    <w:abstractNumId w:val="34"/>
  </w:num>
  <w:num w:numId="2" w16cid:durableId="1411269743">
    <w:abstractNumId w:val="21"/>
  </w:num>
  <w:num w:numId="3" w16cid:durableId="1660617512">
    <w:abstractNumId w:val="19"/>
  </w:num>
  <w:num w:numId="4" w16cid:durableId="265429259">
    <w:abstractNumId w:val="28"/>
  </w:num>
  <w:num w:numId="5" w16cid:durableId="259486295">
    <w:abstractNumId w:val="5"/>
  </w:num>
  <w:num w:numId="6" w16cid:durableId="2137140519">
    <w:abstractNumId w:val="0"/>
  </w:num>
  <w:num w:numId="7" w16cid:durableId="611984175">
    <w:abstractNumId w:val="4"/>
  </w:num>
  <w:num w:numId="8" w16cid:durableId="1870102479">
    <w:abstractNumId w:val="42"/>
  </w:num>
  <w:num w:numId="9" w16cid:durableId="1106997309">
    <w:abstractNumId w:val="18"/>
  </w:num>
  <w:num w:numId="10" w16cid:durableId="1183326548">
    <w:abstractNumId w:val="20"/>
  </w:num>
  <w:num w:numId="11" w16cid:durableId="880437152">
    <w:abstractNumId w:val="1"/>
  </w:num>
  <w:num w:numId="12" w16cid:durableId="871919407">
    <w:abstractNumId w:val="36"/>
  </w:num>
  <w:num w:numId="13" w16cid:durableId="1531652307">
    <w:abstractNumId w:val="43"/>
  </w:num>
  <w:num w:numId="14" w16cid:durableId="1751656202">
    <w:abstractNumId w:val="24"/>
  </w:num>
  <w:num w:numId="15" w16cid:durableId="334191686">
    <w:abstractNumId w:val="2"/>
  </w:num>
  <w:num w:numId="16" w16cid:durableId="1661038275">
    <w:abstractNumId w:val="37"/>
  </w:num>
  <w:num w:numId="17" w16cid:durableId="2026395931">
    <w:abstractNumId w:val="39"/>
  </w:num>
  <w:num w:numId="18" w16cid:durableId="57635916">
    <w:abstractNumId w:val="46"/>
  </w:num>
  <w:num w:numId="19" w16cid:durableId="466318073">
    <w:abstractNumId w:val="9"/>
  </w:num>
  <w:num w:numId="20" w16cid:durableId="1391078480">
    <w:abstractNumId w:val="3"/>
  </w:num>
  <w:num w:numId="21" w16cid:durableId="1914506765">
    <w:abstractNumId w:val="32"/>
  </w:num>
  <w:num w:numId="22" w16cid:durableId="1201552191">
    <w:abstractNumId w:val="17"/>
  </w:num>
  <w:num w:numId="23" w16cid:durableId="1596131301">
    <w:abstractNumId w:val="14"/>
  </w:num>
  <w:num w:numId="24" w16cid:durableId="1868909302">
    <w:abstractNumId w:val="29"/>
  </w:num>
  <w:num w:numId="25" w16cid:durableId="815608370">
    <w:abstractNumId w:val="8"/>
  </w:num>
  <w:num w:numId="26" w16cid:durableId="1918054254">
    <w:abstractNumId w:val="6"/>
  </w:num>
  <w:num w:numId="27" w16cid:durableId="1009799348">
    <w:abstractNumId w:val="10"/>
  </w:num>
  <w:num w:numId="28" w16cid:durableId="1475830698">
    <w:abstractNumId w:val="35"/>
  </w:num>
  <w:num w:numId="29" w16cid:durableId="2025132311">
    <w:abstractNumId w:val="27"/>
  </w:num>
  <w:num w:numId="30" w16cid:durableId="2103986386">
    <w:abstractNumId w:val="11"/>
  </w:num>
  <w:num w:numId="31" w16cid:durableId="656302311">
    <w:abstractNumId w:val="45"/>
  </w:num>
  <w:num w:numId="32" w16cid:durableId="1056776213">
    <w:abstractNumId w:val="30"/>
  </w:num>
  <w:num w:numId="33" w16cid:durableId="1517033522">
    <w:abstractNumId w:val="26"/>
  </w:num>
  <w:num w:numId="34" w16cid:durableId="1134178177">
    <w:abstractNumId w:val="25"/>
  </w:num>
  <w:num w:numId="35" w16cid:durableId="1908225204">
    <w:abstractNumId w:val="22"/>
  </w:num>
  <w:num w:numId="36" w16cid:durableId="1803843534">
    <w:abstractNumId w:val="41"/>
  </w:num>
  <w:num w:numId="37" w16cid:durableId="123089229">
    <w:abstractNumId w:val="16"/>
  </w:num>
  <w:num w:numId="38" w16cid:durableId="678317095">
    <w:abstractNumId w:val="7"/>
  </w:num>
  <w:num w:numId="39" w16cid:durableId="1174030935">
    <w:abstractNumId w:val="23"/>
  </w:num>
  <w:num w:numId="40" w16cid:durableId="740370455">
    <w:abstractNumId w:val="12"/>
  </w:num>
  <w:num w:numId="41" w16cid:durableId="492767819">
    <w:abstractNumId w:val="40"/>
  </w:num>
  <w:num w:numId="42" w16cid:durableId="1149322190">
    <w:abstractNumId w:val="15"/>
  </w:num>
  <w:num w:numId="43" w16cid:durableId="1942256301">
    <w:abstractNumId w:val="33"/>
  </w:num>
  <w:num w:numId="44" w16cid:durableId="2043436244">
    <w:abstractNumId w:val="44"/>
  </w:num>
  <w:num w:numId="45" w16cid:durableId="2124767967">
    <w:abstractNumId w:val="31"/>
  </w:num>
  <w:num w:numId="46" w16cid:durableId="1162281806">
    <w:abstractNumId w:val="38"/>
  </w:num>
  <w:num w:numId="47" w16cid:durableId="196542916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63B"/>
    <w:rsid w:val="0002121A"/>
    <w:rsid w:val="000700DA"/>
    <w:rsid w:val="000808CF"/>
    <w:rsid w:val="000B33FF"/>
    <w:rsid w:val="000E247C"/>
    <w:rsid w:val="001449E4"/>
    <w:rsid w:val="00155995"/>
    <w:rsid w:val="00173FFE"/>
    <w:rsid w:val="0018444F"/>
    <w:rsid w:val="001A6778"/>
    <w:rsid w:val="001A6D76"/>
    <w:rsid w:val="001B4C45"/>
    <w:rsid w:val="001C774A"/>
    <w:rsid w:val="00203F8B"/>
    <w:rsid w:val="00205FEF"/>
    <w:rsid w:val="002131A2"/>
    <w:rsid w:val="00214942"/>
    <w:rsid w:val="00276579"/>
    <w:rsid w:val="002A4EFC"/>
    <w:rsid w:val="002A5BFF"/>
    <w:rsid w:val="002B0157"/>
    <w:rsid w:val="002C7AFA"/>
    <w:rsid w:val="002E1E6E"/>
    <w:rsid w:val="003060EC"/>
    <w:rsid w:val="003140C4"/>
    <w:rsid w:val="00343F7C"/>
    <w:rsid w:val="00345DB3"/>
    <w:rsid w:val="00361A22"/>
    <w:rsid w:val="00361FC1"/>
    <w:rsid w:val="00390D69"/>
    <w:rsid w:val="00390E07"/>
    <w:rsid w:val="0039795E"/>
    <w:rsid w:val="003A7304"/>
    <w:rsid w:val="003B5F31"/>
    <w:rsid w:val="003B6915"/>
    <w:rsid w:val="003C68F9"/>
    <w:rsid w:val="003D273B"/>
    <w:rsid w:val="003D5C2E"/>
    <w:rsid w:val="003E4271"/>
    <w:rsid w:val="003E62D0"/>
    <w:rsid w:val="003F194B"/>
    <w:rsid w:val="003F52C8"/>
    <w:rsid w:val="00407BC6"/>
    <w:rsid w:val="004164EC"/>
    <w:rsid w:val="004457AC"/>
    <w:rsid w:val="0045733C"/>
    <w:rsid w:val="004605EE"/>
    <w:rsid w:val="004673F2"/>
    <w:rsid w:val="004A0A4A"/>
    <w:rsid w:val="004A585D"/>
    <w:rsid w:val="004A63E2"/>
    <w:rsid w:val="004B00D6"/>
    <w:rsid w:val="004B3D9A"/>
    <w:rsid w:val="004B45A4"/>
    <w:rsid w:val="004B7799"/>
    <w:rsid w:val="004E4AEB"/>
    <w:rsid w:val="00524449"/>
    <w:rsid w:val="005270E1"/>
    <w:rsid w:val="00553E07"/>
    <w:rsid w:val="0056023F"/>
    <w:rsid w:val="005762D1"/>
    <w:rsid w:val="005B3661"/>
    <w:rsid w:val="005D036A"/>
    <w:rsid w:val="005E648A"/>
    <w:rsid w:val="005E7AB1"/>
    <w:rsid w:val="005F303F"/>
    <w:rsid w:val="00601362"/>
    <w:rsid w:val="00616C47"/>
    <w:rsid w:val="0062540F"/>
    <w:rsid w:val="00657022"/>
    <w:rsid w:val="00690463"/>
    <w:rsid w:val="006B55B7"/>
    <w:rsid w:val="006C1CD4"/>
    <w:rsid w:val="00710BB7"/>
    <w:rsid w:val="00733186"/>
    <w:rsid w:val="007423E5"/>
    <w:rsid w:val="0076798E"/>
    <w:rsid w:val="007705D6"/>
    <w:rsid w:val="00782958"/>
    <w:rsid w:val="00796F49"/>
    <w:rsid w:val="007C34FB"/>
    <w:rsid w:val="007D6EC5"/>
    <w:rsid w:val="007F64CF"/>
    <w:rsid w:val="00804D1E"/>
    <w:rsid w:val="008060F4"/>
    <w:rsid w:val="00807328"/>
    <w:rsid w:val="0081403B"/>
    <w:rsid w:val="00815AA8"/>
    <w:rsid w:val="008335DA"/>
    <w:rsid w:val="008623B7"/>
    <w:rsid w:val="00862D62"/>
    <w:rsid w:val="008825D5"/>
    <w:rsid w:val="00891CE8"/>
    <w:rsid w:val="008A138C"/>
    <w:rsid w:val="008A163B"/>
    <w:rsid w:val="008B7EC8"/>
    <w:rsid w:val="008C21AC"/>
    <w:rsid w:val="008C2224"/>
    <w:rsid w:val="008C6FCF"/>
    <w:rsid w:val="0091695B"/>
    <w:rsid w:val="00917BF7"/>
    <w:rsid w:val="0093083B"/>
    <w:rsid w:val="0094659D"/>
    <w:rsid w:val="00972E45"/>
    <w:rsid w:val="009966AA"/>
    <w:rsid w:val="009B1999"/>
    <w:rsid w:val="00A050B0"/>
    <w:rsid w:val="00A24C30"/>
    <w:rsid w:val="00A30054"/>
    <w:rsid w:val="00A36882"/>
    <w:rsid w:val="00A4131C"/>
    <w:rsid w:val="00A429EA"/>
    <w:rsid w:val="00A82D84"/>
    <w:rsid w:val="00A965AB"/>
    <w:rsid w:val="00A97963"/>
    <w:rsid w:val="00AB0630"/>
    <w:rsid w:val="00AC5DE5"/>
    <w:rsid w:val="00AD29B7"/>
    <w:rsid w:val="00B07A6D"/>
    <w:rsid w:val="00B9782B"/>
    <w:rsid w:val="00BA6173"/>
    <w:rsid w:val="00BB36A4"/>
    <w:rsid w:val="00BC0C2D"/>
    <w:rsid w:val="00BC2D7D"/>
    <w:rsid w:val="00BD36C2"/>
    <w:rsid w:val="00BE02BB"/>
    <w:rsid w:val="00BE203E"/>
    <w:rsid w:val="00BF5F28"/>
    <w:rsid w:val="00C05190"/>
    <w:rsid w:val="00C1738B"/>
    <w:rsid w:val="00C41702"/>
    <w:rsid w:val="00C41BCB"/>
    <w:rsid w:val="00C42C95"/>
    <w:rsid w:val="00C62154"/>
    <w:rsid w:val="00C64CE1"/>
    <w:rsid w:val="00C80139"/>
    <w:rsid w:val="00CA323B"/>
    <w:rsid w:val="00CB123C"/>
    <w:rsid w:val="00CB4B0F"/>
    <w:rsid w:val="00D16CA3"/>
    <w:rsid w:val="00D216BA"/>
    <w:rsid w:val="00D269F9"/>
    <w:rsid w:val="00D33EB1"/>
    <w:rsid w:val="00D35FD3"/>
    <w:rsid w:val="00D37003"/>
    <w:rsid w:val="00D4346E"/>
    <w:rsid w:val="00D61DFF"/>
    <w:rsid w:val="00D77505"/>
    <w:rsid w:val="00DA2FA1"/>
    <w:rsid w:val="00DB3A18"/>
    <w:rsid w:val="00E00988"/>
    <w:rsid w:val="00E369D2"/>
    <w:rsid w:val="00E71C20"/>
    <w:rsid w:val="00EA3937"/>
    <w:rsid w:val="00EA4BC0"/>
    <w:rsid w:val="00ED21CC"/>
    <w:rsid w:val="00EE0EA3"/>
    <w:rsid w:val="00EF00FD"/>
    <w:rsid w:val="00EF58FC"/>
    <w:rsid w:val="00F25F6A"/>
    <w:rsid w:val="00F32556"/>
    <w:rsid w:val="00F3689A"/>
    <w:rsid w:val="00F920DF"/>
    <w:rsid w:val="00FA5A56"/>
    <w:rsid w:val="00FA67D4"/>
    <w:rsid w:val="00FB08C4"/>
    <w:rsid w:val="00FD7072"/>
    <w:rsid w:val="00FE3655"/>
    <w:rsid w:val="00FE3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AC41F6"/>
  <w15:docId w15:val="{1FE54961-A681-4E5D-A811-06CA7E85E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E02B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A163B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BC0C2D"/>
    <w:pPr>
      <w:tabs>
        <w:tab w:val="center" w:pos="4252"/>
        <w:tab w:val="right" w:pos="8504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C0C2D"/>
  </w:style>
  <w:style w:type="paragraph" w:styleId="Voettekst">
    <w:name w:val="footer"/>
    <w:basedOn w:val="Standaard"/>
    <w:link w:val="VoettekstChar"/>
    <w:uiPriority w:val="99"/>
    <w:unhideWhenUsed/>
    <w:rsid w:val="00BC0C2D"/>
    <w:pPr>
      <w:tabs>
        <w:tab w:val="center" w:pos="4252"/>
        <w:tab w:val="right" w:pos="8504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C0C2D"/>
  </w:style>
  <w:style w:type="paragraph" w:styleId="Ballontekst">
    <w:name w:val="Balloon Text"/>
    <w:basedOn w:val="Standaard"/>
    <w:link w:val="BallontekstChar"/>
    <w:uiPriority w:val="99"/>
    <w:semiHidden/>
    <w:unhideWhenUsed/>
    <w:rsid w:val="00B07A6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7A6D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A82D84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82D84"/>
    <w:rPr>
      <w:color w:val="605E5C"/>
      <w:shd w:val="clear" w:color="auto" w:fill="E1DFDD"/>
    </w:rPr>
  </w:style>
  <w:style w:type="paragraph" w:customStyle="1" w:styleId="Default">
    <w:name w:val="Default"/>
    <w:rsid w:val="00BC2D7D"/>
    <w:pPr>
      <w:autoSpaceDE w:val="0"/>
      <w:autoSpaceDN w:val="0"/>
      <w:adjustRightInd w:val="0"/>
    </w:pPr>
    <w:rPr>
      <w:rFonts w:ascii="Calibri" w:hAnsi="Calibri" w:cs="Calibri"/>
      <w:color w:val="000000"/>
      <w:lang w:val="nl-NL"/>
    </w:rPr>
  </w:style>
  <w:style w:type="paragraph" w:styleId="Revisie">
    <w:name w:val="Revision"/>
    <w:hidden/>
    <w:uiPriority w:val="99"/>
    <w:semiHidden/>
    <w:rsid w:val="00CA323B"/>
  </w:style>
  <w:style w:type="character" w:styleId="Verwijzingopmerking">
    <w:name w:val="annotation reference"/>
    <w:basedOn w:val="Standaardalinea-lettertype"/>
    <w:uiPriority w:val="99"/>
    <w:semiHidden/>
    <w:unhideWhenUsed/>
    <w:rsid w:val="00CA323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A323B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A323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upport.selleroyal.com/hc/en-001/requests/new?_gl=1%2A1umc7j5%2A_ga%2AOTE0Nzc4MDQzLjE2ODM3MTc0MzI.%2A_ga_4SDLL2C31W%2AMTY4NjczNzc0NS4yLjEuMTY4NjczNzg3Ni42MC4wLjA.&amp;ticket_form_id=778111285916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td@optima-cycles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1CF66B-9D66-4D30-B89E-9BE3564FF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489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Support-Innovation</Company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 de Wert</dc:creator>
  <cp:keywords/>
  <dc:description/>
  <cp:lastModifiedBy>Kim Groeneveld</cp:lastModifiedBy>
  <cp:revision>3</cp:revision>
  <cp:lastPrinted>2021-06-08T08:17:00Z</cp:lastPrinted>
  <dcterms:created xsi:type="dcterms:W3CDTF">2023-06-15T10:50:00Z</dcterms:created>
  <dcterms:modified xsi:type="dcterms:W3CDTF">2023-06-15T10:51:00Z</dcterms:modified>
</cp:coreProperties>
</file>